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w:rsidR="66AF95D5" w:rsidP="5CE8CC0E" w:rsidRDefault="66AF95D5" w14:paraId="43EEDE47" w14:textId="110E6112">
      <w:pPr>
        <w:pStyle w:val="ListParagraph"/>
        <w:shd w:val="clear" w:color="auto" w:fill="FFFFFF" w:themeFill="background1"/>
        <w:spacing w:before="0" w:beforeAutospacing="off" w:after="0" w:afterAutospacing="off"/>
        <w:ind w:left="720"/>
        <w:jc w:val="center"/>
        <w:rPr>
          <w:rFonts w:ascii="Calibri" w:hAnsi="Calibri" w:eastAsia="Calibri" w:cs="Calibri"/>
          <w:b w:val="1"/>
          <w:bCs w:val="1"/>
          <w:i w:val="0"/>
          <w:iCs w:val="0"/>
          <w:caps w:val="0"/>
          <w:smallCaps w:val="0"/>
          <w:noProof w:val="0"/>
          <w:color w:val="000000" w:themeColor="text1" w:themeTint="FF" w:themeShade="FF"/>
          <w:sz w:val="40"/>
          <w:szCs w:val="40"/>
          <w:lang w:val="en-US"/>
        </w:rPr>
      </w:pPr>
      <w:r w:rsidR="66AF95D5">
        <w:drawing>
          <wp:inline wp14:editId="684E2D19" wp14:anchorId="1628DBF9">
            <wp:extent cx="1829744" cy="1657874"/>
            <wp:effectExtent l="0" t="0" r="0" b="0"/>
            <wp:docPr id="635372892" name="" title=""/>
            <wp:cNvGraphicFramePr>
              <a:graphicFrameLocks noChangeAspect="1"/>
            </wp:cNvGraphicFramePr>
            <a:graphic>
              <a:graphicData uri="http://schemas.openxmlformats.org/drawingml/2006/picture">
                <pic:pic>
                  <pic:nvPicPr>
                    <pic:cNvPr id="0" name=""/>
                    <pic:cNvPicPr/>
                  </pic:nvPicPr>
                  <pic:blipFill>
                    <a:blip r:embed="R284c2a44e8524616">
                      <a:extLst>
                        <a:ext xmlns:a="http://schemas.openxmlformats.org/drawingml/2006/main" uri="{28A0092B-C50C-407E-A947-70E740481C1C}">
                          <a14:useLocalDpi val="0"/>
                        </a:ext>
                      </a:extLst>
                    </a:blip>
                    <a:srcRect l="0" t="19217" r="0" b="28526"/>
                    <a:stretch>
                      <a:fillRect/>
                    </a:stretch>
                  </pic:blipFill>
                  <pic:spPr>
                    <a:xfrm>
                      <a:off x="0" y="0"/>
                      <a:ext cx="1829744" cy="1657874"/>
                    </a:xfrm>
                    <a:prstGeom prst="rect">
                      <a:avLst/>
                    </a:prstGeom>
                  </pic:spPr>
                </pic:pic>
              </a:graphicData>
            </a:graphic>
          </wp:inline>
        </w:drawing>
      </w:r>
    </w:p>
    <w:p w:rsidR="31F69464" w:rsidP="5CE8CC0E" w:rsidRDefault="31F69464" w14:paraId="7D2DCAB3" w14:textId="71159591">
      <w:pPr>
        <w:pStyle w:val="ListParagraph"/>
        <w:shd w:val="clear" w:color="auto" w:fill="FFFFFF" w:themeFill="background1"/>
        <w:spacing w:before="0" w:beforeAutospacing="off" w:after="0" w:afterAutospacing="off"/>
        <w:ind w:left="720"/>
        <w:jc w:val="center"/>
        <w:rPr>
          <w:rFonts w:ascii="Calibri" w:hAnsi="Calibri" w:eastAsia="Calibri" w:cs="Calibri"/>
          <w:b w:val="1"/>
          <w:bCs w:val="1"/>
          <w:i w:val="0"/>
          <w:iCs w:val="0"/>
          <w:caps w:val="0"/>
          <w:smallCaps w:val="0"/>
          <w:noProof w:val="0"/>
          <w:color w:val="000000" w:themeColor="text1" w:themeTint="FF" w:themeShade="FF"/>
          <w:sz w:val="40"/>
          <w:szCs w:val="40"/>
          <w:lang w:val="en-US"/>
        </w:rPr>
      </w:pPr>
      <w:bookmarkStart w:name="_Int_RwiLhRoT" w:id="876471953"/>
      <w:r w:rsidRPr="5CE8CC0E" w:rsidR="31F69464">
        <w:rPr>
          <w:rFonts w:ascii="Calibri" w:hAnsi="Calibri" w:eastAsia="Calibri" w:cs="Calibri"/>
          <w:b w:val="1"/>
          <w:bCs w:val="1"/>
          <w:i w:val="0"/>
          <w:iCs w:val="0"/>
          <w:caps w:val="0"/>
          <w:smallCaps w:val="0"/>
          <w:noProof w:val="0"/>
          <w:color w:val="000000" w:themeColor="text1" w:themeTint="FF" w:themeShade="FF"/>
          <w:sz w:val="40"/>
          <w:szCs w:val="40"/>
          <w:lang w:val="en-US"/>
        </w:rPr>
        <w:t xml:space="preserve">Cal Yee's / Boa Vista Orchards Snacks </w:t>
      </w:r>
      <w:r w:rsidRPr="5CE8CC0E" w:rsidR="356A1844">
        <w:rPr>
          <w:rFonts w:ascii="Calibri" w:hAnsi="Calibri" w:eastAsia="Calibri" w:cs="Calibri"/>
          <w:b w:val="1"/>
          <w:bCs w:val="1"/>
          <w:i w:val="0"/>
          <w:iCs w:val="0"/>
          <w:caps w:val="0"/>
          <w:smallCaps w:val="0"/>
          <w:noProof w:val="0"/>
          <w:color w:val="000000" w:themeColor="text1" w:themeTint="FF" w:themeShade="FF"/>
          <w:sz w:val="40"/>
          <w:szCs w:val="40"/>
          <w:lang w:val="en-US"/>
        </w:rPr>
        <w:t>Recalled for P</w:t>
      </w:r>
      <w:r w:rsidRPr="5CE8CC0E" w:rsidR="31F69464">
        <w:rPr>
          <w:rFonts w:ascii="Calibri" w:hAnsi="Calibri" w:eastAsia="Calibri" w:cs="Calibri"/>
          <w:b w:val="1"/>
          <w:bCs w:val="1"/>
          <w:i w:val="0"/>
          <w:iCs w:val="0"/>
          <w:caps w:val="0"/>
          <w:smallCaps w:val="0"/>
          <w:noProof w:val="0"/>
          <w:color w:val="000000" w:themeColor="text1" w:themeTint="FF" w:themeShade="FF"/>
          <w:sz w:val="40"/>
          <w:szCs w:val="40"/>
          <w:lang w:val="en-US"/>
        </w:rPr>
        <w:t xml:space="preserve">otential </w:t>
      </w:r>
      <w:r w:rsidRPr="5CE8CC0E" w:rsidR="73557F75">
        <w:rPr>
          <w:rFonts w:ascii="Calibri" w:hAnsi="Calibri" w:eastAsia="Calibri" w:cs="Calibri"/>
          <w:b w:val="1"/>
          <w:bCs w:val="1"/>
          <w:i w:val="0"/>
          <w:iCs w:val="0"/>
          <w:caps w:val="0"/>
          <w:smallCaps w:val="0"/>
          <w:noProof w:val="0"/>
          <w:color w:val="000000" w:themeColor="text1" w:themeTint="FF" w:themeShade="FF"/>
          <w:sz w:val="40"/>
          <w:szCs w:val="40"/>
          <w:lang w:val="en-US"/>
        </w:rPr>
        <w:t>U</w:t>
      </w:r>
      <w:r w:rsidRPr="5CE8CC0E" w:rsidR="31F69464">
        <w:rPr>
          <w:rFonts w:ascii="Calibri" w:hAnsi="Calibri" w:eastAsia="Calibri" w:cs="Calibri"/>
          <w:b w:val="1"/>
          <w:bCs w:val="1"/>
          <w:i w:val="0"/>
          <w:iCs w:val="0"/>
          <w:caps w:val="0"/>
          <w:smallCaps w:val="0"/>
          <w:noProof w:val="0"/>
          <w:color w:val="000000" w:themeColor="text1" w:themeTint="FF" w:themeShade="FF"/>
          <w:sz w:val="40"/>
          <w:szCs w:val="40"/>
          <w:lang w:val="en-US"/>
        </w:rPr>
        <w:t xml:space="preserve">ndeclared </w:t>
      </w:r>
      <w:r w:rsidRPr="5CE8CC0E" w:rsidR="4E7B644D">
        <w:rPr>
          <w:rFonts w:ascii="Calibri" w:hAnsi="Calibri" w:eastAsia="Calibri" w:cs="Calibri"/>
          <w:b w:val="1"/>
          <w:bCs w:val="1"/>
          <w:i w:val="0"/>
          <w:iCs w:val="0"/>
          <w:caps w:val="0"/>
          <w:smallCaps w:val="0"/>
          <w:noProof w:val="0"/>
          <w:color w:val="000000" w:themeColor="text1" w:themeTint="FF" w:themeShade="FF"/>
          <w:sz w:val="40"/>
          <w:szCs w:val="40"/>
          <w:lang w:val="en-US"/>
        </w:rPr>
        <w:t>A</w:t>
      </w:r>
      <w:r w:rsidRPr="5CE8CC0E" w:rsidR="31F69464">
        <w:rPr>
          <w:rFonts w:ascii="Calibri" w:hAnsi="Calibri" w:eastAsia="Calibri" w:cs="Calibri"/>
          <w:b w:val="1"/>
          <w:bCs w:val="1"/>
          <w:i w:val="0"/>
          <w:iCs w:val="0"/>
          <w:caps w:val="0"/>
          <w:smallCaps w:val="0"/>
          <w:noProof w:val="0"/>
          <w:color w:val="000000" w:themeColor="text1" w:themeTint="FF" w:themeShade="FF"/>
          <w:sz w:val="40"/>
          <w:szCs w:val="40"/>
          <w:lang w:val="en-US"/>
        </w:rPr>
        <w:t>llergens</w:t>
      </w:r>
      <w:bookmarkEnd w:id="876471953"/>
    </w:p>
    <w:p xmlns:wp14="http://schemas.microsoft.com/office/word/2010/wordml" w:rsidP="11E58141" wp14:paraId="57111F19" wp14:textId="32D7F6F1">
      <w:pPr>
        <w:pStyle w:val="ListParagraph"/>
        <w:numPr>
          <w:ilvl w:val="0"/>
          <w:numId w:val="1"/>
        </w:numPr>
        <w:shd w:val="clear" w:color="auto" w:fill="FFFFFF" w:themeFill="background1"/>
        <w:spacing w:before="0" w:beforeAutospacing="off" w:after="0" w:afterAutospacing="off"/>
        <w:rPr>
          <w:rFonts w:ascii="Calibri" w:hAnsi="Calibri" w:eastAsia="Calibri" w:cs="Calibri"/>
          <w:b w:val="1"/>
          <w:bCs w:val="1"/>
          <w:i w:val="0"/>
          <w:iCs w:val="0"/>
          <w:caps w:val="0"/>
          <w:smallCaps w:val="0"/>
          <w:noProof w:val="0"/>
          <w:color w:val="000000" w:themeColor="text1" w:themeTint="FF" w:themeShade="FF"/>
          <w:sz w:val="22"/>
          <w:szCs w:val="22"/>
          <w:lang w:val="en-US"/>
        </w:rPr>
      </w:pPr>
      <w:r w:rsidRPr="11E58141" w:rsidR="38308EA6">
        <w:rPr>
          <w:rFonts w:ascii="Calibri" w:hAnsi="Calibri" w:eastAsia="Calibri" w:cs="Calibri"/>
          <w:b w:val="1"/>
          <w:bCs w:val="1"/>
          <w:i w:val="0"/>
          <w:iCs w:val="0"/>
          <w:caps w:val="0"/>
          <w:smallCaps w:val="0"/>
          <w:noProof w:val="0"/>
          <w:color w:val="000000" w:themeColor="text1" w:themeTint="FF" w:themeShade="FF"/>
          <w:sz w:val="22"/>
          <w:szCs w:val="22"/>
          <w:lang w:val="en-US"/>
        </w:rPr>
        <w:t>This is for your information only. This product may have come in through local donations and Fresh Alliance.</w:t>
      </w:r>
    </w:p>
    <w:p xmlns:wp14="http://schemas.microsoft.com/office/word/2010/wordml" w:rsidP="11E58141" wp14:paraId="44536659" wp14:textId="3E1C9D58">
      <w:pPr>
        <w:pStyle w:val="ListParagraph"/>
        <w:numPr>
          <w:ilvl w:val="0"/>
          <w:numId w:val="1"/>
        </w:numPr>
        <w:shd w:val="clear" w:color="auto" w:fill="FFFFFF" w:themeFill="background1"/>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2"/>
          <w:szCs w:val="22"/>
          <w:lang w:val="en-US"/>
        </w:rPr>
      </w:pPr>
      <w:r w:rsidRPr="11E58141" w:rsidR="38308EA6">
        <w:rPr>
          <w:rFonts w:ascii="Calibri" w:hAnsi="Calibri" w:eastAsia="Calibri" w:cs="Calibri"/>
          <w:b w:val="0"/>
          <w:bCs w:val="0"/>
          <w:i w:val="0"/>
          <w:iCs w:val="0"/>
          <w:caps w:val="0"/>
          <w:smallCaps w:val="0"/>
          <w:noProof w:val="0"/>
          <w:color w:val="000000" w:themeColor="text1" w:themeTint="FF" w:themeShade="FF"/>
          <w:sz w:val="22"/>
          <w:szCs w:val="22"/>
          <w:lang w:val="en-US"/>
        </w:rPr>
        <w:t>This product was distributed in Washington, NOT Oregon</w:t>
      </w:r>
    </w:p>
    <w:p xmlns:wp14="http://schemas.microsoft.com/office/word/2010/wordml" w:rsidP="11E58141" wp14:paraId="2D7673B7" wp14:textId="79A8CAA9">
      <w:pPr>
        <w:pStyle w:val="ListParagraph"/>
        <w:numPr>
          <w:ilvl w:val="0"/>
          <w:numId w:val="1"/>
        </w:numPr>
        <w:shd w:val="clear" w:color="auto" w:fill="FFFFFF" w:themeFill="background1"/>
        <w:spacing w:before="0" w:beforeAutospacing="off" w:after="0" w:afterAutospacing="off"/>
        <w:rPr>
          <w:rFonts w:ascii="Calibri" w:hAnsi="Calibri" w:eastAsia="Calibri" w:cs="Calibri"/>
          <w:b w:val="0"/>
          <w:bCs w:val="0"/>
          <w:i w:val="0"/>
          <w:iCs w:val="0"/>
          <w:caps w:val="0"/>
          <w:smallCaps w:val="0"/>
          <w:strike w:val="0"/>
          <w:dstrike w:val="0"/>
          <w:noProof w:val="0"/>
          <w:color w:val="79BD2D"/>
          <w:sz w:val="22"/>
          <w:szCs w:val="22"/>
          <w:u w:val="none"/>
          <w:lang w:val="en-US"/>
        </w:rPr>
      </w:pPr>
      <w:r w:rsidRPr="11E58141"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Direct link to recall: </w:t>
      </w:r>
      <w:hyperlink r:id="R1c4b511380374a2b">
        <w:r w:rsidRPr="11E58141" w:rsidR="38308EA6">
          <w:rPr>
            <w:rStyle w:val="Hyperlink"/>
            <w:rFonts w:ascii="Calibri" w:hAnsi="Calibri" w:eastAsia="Calibri" w:cs="Calibri"/>
            <w:b w:val="0"/>
            <w:bCs w:val="0"/>
            <w:i w:val="0"/>
            <w:iCs w:val="0"/>
            <w:caps w:val="0"/>
            <w:smallCaps w:val="0"/>
            <w:strike w:val="0"/>
            <w:dstrike w:val="0"/>
            <w:noProof w:val="0"/>
            <w:color w:val="79BD2D"/>
            <w:sz w:val="22"/>
            <w:szCs w:val="22"/>
            <w:u w:val="none"/>
            <w:lang w:val="en-US"/>
          </w:rPr>
          <w:t>https://www.fda.gov/safety/recalls-market-withdrawals-safety-alerts/cal-yee-farm-llc-issues-allergy-alert-undeclared-milk-soy-wheat-sesame-fdc-6-and-almonds-snack</w:t>
        </w:r>
      </w:hyperlink>
    </w:p>
    <w:p xmlns:wp14="http://schemas.microsoft.com/office/word/2010/wordml" w:rsidP="5CE8CC0E" wp14:paraId="5B19403E" wp14:textId="61C91309">
      <w:pPr>
        <w:pStyle w:val="Heading2"/>
        <w:shd w:val="clear" w:color="auto" w:fill="FFFFFF" w:themeFill="background1"/>
        <w:spacing w:before="0" w:beforeAutospacing="off" w:after="0" w:afterAutospacing="off"/>
        <w:rPr>
          <w:rFonts w:ascii="Arial" w:hAnsi="Arial" w:eastAsia="Arial" w:cs="Arial"/>
          <w:b w:val="0"/>
          <w:bCs w:val="0"/>
          <w:i w:val="0"/>
          <w:iCs w:val="0"/>
          <w:caps w:val="0"/>
          <w:smallCaps w:val="0"/>
          <w:noProof w:val="0"/>
          <w:color w:val="000000" w:themeColor="text1" w:themeTint="FF" w:themeShade="FF"/>
          <w:sz w:val="28"/>
          <w:szCs w:val="28"/>
          <w:lang w:val="en-US"/>
        </w:rPr>
      </w:pPr>
      <w:r w:rsidRPr="5CE8CC0E" w:rsidR="38308EA6">
        <w:rPr>
          <w:rFonts w:ascii="Arial" w:hAnsi="Arial" w:eastAsia="Arial" w:cs="Arial"/>
          <w:b w:val="0"/>
          <w:bCs w:val="0"/>
          <w:i w:val="0"/>
          <w:iCs w:val="0"/>
          <w:caps w:val="0"/>
          <w:smallCaps w:val="0"/>
          <w:noProof w:val="0"/>
          <w:color w:val="000000" w:themeColor="text1" w:themeTint="FF" w:themeShade="FF"/>
          <w:sz w:val="28"/>
          <w:szCs w:val="28"/>
          <w:lang w:val="en-US"/>
        </w:rPr>
        <w:t>Summary</w:t>
      </w:r>
    </w:p>
    <w:p xmlns:wp14="http://schemas.microsoft.com/office/word/2010/wordml" w:rsidP="5CE8CC0E" wp14:paraId="44C708E6" wp14:textId="45DB281B">
      <w:pPr>
        <w:spacing w:after="10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Company Announcement Date: December 12, 2024</w:t>
      </w:r>
    </w:p>
    <w:p xmlns:wp14="http://schemas.microsoft.com/office/word/2010/wordml" w:rsidP="5CE8CC0E" wp14:paraId="32C6F801" wp14:textId="1F114F70">
      <w:pPr>
        <w:spacing w:after="10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FDA Publish Date: December 14, 2024</w:t>
      </w:r>
    </w:p>
    <w:p xmlns:wp14="http://schemas.microsoft.com/office/word/2010/wordml" w:rsidP="5CE8CC0E" wp14:paraId="0BE3B18E" wp14:textId="68B06448">
      <w:pPr>
        <w:spacing w:after="10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Product Type: Food &amp; Beverages, Allergens</w:t>
      </w:r>
    </w:p>
    <w:p xmlns:wp14="http://schemas.microsoft.com/office/word/2010/wordml" w:rsidP="5CE8CC0E" wp14:paraId="01B05B16" wp14:textId="2100AF8B">
      <w:pPr>
        <w:spacing w:after="10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Reason for Announcement: Potential or Undeclared Allergen – almond, milk, soy, wheat, sesame, and FD&amp;C #6</w:t>
      </w:r>
    </w:p>
    <w:p xmlns:wp14="http://schemas.microsoft.com/office/word/2010/wordml" w:rsidP="5CE8CC0E" wp14:paraId="0F3E29D9" wp14:textId="09CD5043">
      <w:pPr>
        <w:spacing w:after="10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Company Name: Cal Yee Farm LLC</w:t>
      </w:r>
    </w:p>
    <w:p xmlns:wp14="http://schemas.microsoft.com/office/word/2010/wordml" w:rsidP="5CE8CC0E" wp14:paraId="18AA7FAA" wp14:textId="422C64EC">
      <w:pPr>
        <w:spacing w:after="10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Brand Name: Cal Yee's, Cal Yee Farm, Boa Vista Orchards</w:t>
      </w:r>
    </w:p>
    <w:p xmlns:wp14="http://schemas.microsoft.com/office/word/2010/wordml" w:rsidP="5CE8CC0E" wp14:paraId="49D1518C" wp14:textId="627D0C9C">
      <w:pPr>
        <w:spacing w:after="100" w:afterAutospacing="off" w:line="240" w:lineRule="auto"/>
        <w:rPr>
          <w:rFonts w:ascii="Calibri" w:hAnsi="Calibri" w:eastAsia="Calibri" w:cs="Calibri"/>
          <w:sz w:val="22"/>
          <w:szCs w:val="22"/>
        </w:rPr>
      </w:pP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Product Description: Nut and snack products</w:t>
      </w:r>
    </w:p>
    <w:p xmlns:wp14="http://schemas.microsoft.com/office/word/2010/wordml" w:rsidP="5CE8CC0E" wp14:paraId="7516FFAB" wp14:textId="7890E3F3">
      <w:pPr>
        <w:pStyle w:val="Heading2"/>
        <w:spacing w:before="0" w:beforeAutospacing="off" w:after="0" w:afterAutospacing="off"/>
        <w:rPr>
          <w:rFonts w:ascii="Arial" w:hAnsi="Arial" w:eastAsia="Arial" w:cs="Arial"/>
          <w:b w:val="0"/>
          <w:bCs w:val="0"/>
          <w:i w:val="0"/>
          <w:iCs w:val="0"/>
          <w:caps w:val="0"/>
          <w:smallCaps w:val="0"/>
          <w:noProof w:val="0"/>
          <w:color w:val="000000" w:themeColor="text1" w:themeTint="FF" w:themeShade="FF"/>
          <w:sz w:val="36"/>
          <w:szCs w:val="36"/>
          <w:lang w:val="en-US"/>
        </w:rPr>
      </w:pPr>
      <w:r w:rsidRPr="5CE8CC0E" w:rsidR="38308EA6">
        <w:rPr>
          <w:rFonts w:ascii="Arial" w:hAnsi="Arial" w:eastAsia="Arial" w:cs="Arial"/>
          <w:b w:val="0"/>
          <w:bCs w:val="0"/>
          <w:i w:val="0"/>
          <w:iCs w:val="0"/>
          <w:caps w:val="0"/>
          <w:smallCaps w:val="0"/>
          <w:noProof w:val="0"/>
          <w:color w:val="000000" w:themeColor="text1" w:themeTint="FF" w:themeShade="FF"/>
          <w:sz w:val="36"/>
          <w:szCs w:val="36"/>
          <w:lang w:val="en-US"/>
        </w:rPr>
        <w:t>Company Announcement</w:t>
      </w:r>
    </w:p>
    <w:p xmlns:wp14="http://schemas.microsoft.com/office/word/2010/wordml" w:rsidP="5CE8CC0E" wp14:paraId="682205F3" wp14:textId="70364240">
      <w:pPr>
        <w:spacing w:before="0" w:beforeAutospacing="off" w:after="338"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December 12, 2024, Cal Yee Farm LLC of Suisun Valley, California is recalling chocolate and yogurt covered products (Dark Chocolate Walnuts, Dark Chocolate Raisins, Dark Chocolate Almonds, Yogurt Coated Almonds and Dark Chocolate Apricots [sold under Cal Yee’s or Cal Yee Farm brands]), Tropical Trail Mix, Butter Toffee.</w:t>
      </w:r>
    </w:p>
    <w:p xmlns:wp14="http://schemas.microsoft.com/office/word/2010/wordml" w:rsidP="5CE8CC0E" wp14:paraId="19B1C3C4" wp14:textId="55FD39B4">
      <w:pPr>
        <w:spacing w:before="0" w:beforeAutospacing="off" w:after="338"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Almonds [sold under Cal Yee’s and Boa Vista Orchards brands], Mango with Chili, Hot Cajun Sesame Sticks, New Orleans Hot Mix, Fruit Basket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2909</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and Fruit Basket 2921 because they may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contain</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undeclared milk, soy, wheat, sesame, FD&amp;C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#6</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and almonds. People who have an allergy or severe sensitivity to milk, soy, wheat, sesame, FD&amp;C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#6</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and almonds run the risk of serious or life-threatening allergic reaction if they consume these products.</w:t>
      </w:r>
    </w:p>
    <w:p xmlns:wp14="http://schemas.microsoft.com/office/word/2010/wordml" w:rsidP="5CE8CC0E" wp14:paraId="64B57B14" wp14:textId="3565379C">
      <w:pPr>
        <w:spacing w:before="0" w:beforeAutospacing="off" w:after="338"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The products were distributed in California, Arizona, Virginia, New Mexico, Texas, Tennessee, Oregon,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Ohio</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and Pennsylvania through our retail store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located</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at 5158 Clayton Road, Suisun Valley, CA 94534, and online through </w:t>
      </w:r>
      <w:hyperlink r:id="Re05e8d0d901b457e">
        <w:r w:rsidRPr="5CE8CC0E" w:rsidR="38308EA6">
          <w:rPr>
            <w:rStyle w:val="Hyperlink"/>
            <w:rFonts w:ascii="Calibri" w:hAnsi="Calibri" w:eastAsia="Calibri" w:cs="Calibri"/>
            <w:b w:val="0"/>
            <w:bCs w:val="0"/>
            <w:i w:val="0"/>
            <w:iCs w:val="0"/>
            <w:caps w:val="0"/>
            <w:smallCaps w:val="0"/>
            <w:strike w:val="0"/>
            <w:dstrike w:val="0"/>
            <w:noProof w:val="0"/>
            <w:color w:val="79BD2D"/>
            <w:sz w:val="22"/>
            <w:szCs w:val="22"/>
            <w:u w:val="none"/>
            <w:lang w:val="en-US"/>
          </w:rPr>
          <w:t>www.calyeefarm.com</w:t>
        </w:r>
      </w:hyperlink>
      <w:hyperlink r:id="R2d673ae2f3004d30">
        <w:r w:rsidRPr="5CE8CC0E" w:rsidR="38308EA6">
          <w:rPr>
            <w:rStyle w:val="Hyperlink"/>
            <w:rFonts w:ascii="Calibri" w:hAnsi="Calibri" w:eastAsia="Calibri" w:cs="Calibri"/>
            <w:b w:val="0"/>
            <w:bCs w:val="0"/>
            <w:i w:val="0"/>
            <w:iCs w:val="0"/>
            <w:caps w:val="0"/>
            <w:smallCaps w:val="0"/>
            <w:strike w:val="0"/>
            <w:dstrike w:val="0"/>
            <w:noProof w:val="0"/>
            <w:color w:val="79BD2D"/>
            <w:sz w:val="22"/>
            <w:szCs w:val="22"/>
            <w:u w:val="none"/>
            <w:lang w:val="en-US"/>
          </w:rPr>
          <w:t>External Link Disclaimer</w:t>
        </w:r>
      </w:hyperlink>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Butter Toffee Almonds were also sold through Boa Vista Orchards retail store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located</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at 2952 Carson Road, Placerville, CA 95667.</w:t>
      </w:r>
    </w:p>
    <w:p xmlns:wp14="http://schemas.microsoft.com/office/word/2010/wordml" w:rsidP="5CE8CC0E" wp14:paraId="373089C0" wp14:textId="02473904">
      <w:pPr>
        <w:spacing w:before="0" w:beforeAutospacing="off" w:after="338"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For Cal Yee’s or Cal Yee Farm branded products, items were packaged in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clear plastic</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zippered pouches in either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8 oz</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1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lb</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2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lb</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and 5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lb</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size with a bright yellow label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identifying</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the product in front of the pouch, and a small white label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containing</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 UPC code on the back of the pouch. Dark Chocolate Apricots were packaged in two types of plastic containers with a white or yellow label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identifying</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the product with a small white label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containing</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 UPC code on the back of the containers. Fruit Baskets were packaged in a basket with a yellow label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identifying</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the product on the back of the basket. For the Boa Vista Orchard branded Butter Toffee Almonds, the product was packaged in a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6 oz</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clear plastic</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zippered pouch with a white label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identifying</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the product. A list of the recalled products is shown in the table below.</w:t>
      </w:r>
    </w:p>
    <w:tbl>
      <w:tblPr>
        <w:tblStyle w:val="TableNormal"/>
        <w:tblW w:w="10499" w:type="dxa"/>
        <w:tblLayout w:type="fixed"/>
        <w:tblLook w:val="06A0" w:firstRow="1" w:lastRow="0" w:firstColumn="1" w:lastColumn="0" w:noHBand="1" w:noVBand="1"/>
      </w:tblPr>
      <w:tblGrid>
        <w:gridCol w:w="1517"/>
        <w:gridCol w:w="3642"/>
        <w:gridCol w:w="735"/>
        <w:gridCol w:w="1020"/>
        <w:gridCol w:w="3585"/>
      </w:tblGrid>
      <w:tr w:rsidR="4E917A17" w:rsidTr="5CE8CC0E" w14:paraId="4AD60555">
        <w:trPr>
          <w:trHeight w:val="300"/>
        </w:trPr>
        <w:tc>
          <w:tcPr>
            <w:tcW w:w="1517" w:type="dxa"/>
            <w:tcBorders>
              <w:top w:val="single" w:color="DDDDDD" w:sz="6"/>
              <w:left w:val="single" w:color="DDDDDD" w:sz="6"/>
              <w:bottom w:val="single" w:color="DDDDDD" w:sz="6"/>
              <w:right w:val="single" w:color="DDDDDD" w:sz="6"/>
            </w:tcBorders>
            <w:shd w:val="clear" w:color="auto" w:fill="ECECEC"/>
            <w:tcMar/>
            <w:vAlign w:val="center"/>
          </w:tcPr>
          <w:p w:rsidR="4E917A17" w:rsidP="5CE8CC0E" w:rsidRDefault="4E917A17" w14:paraId="5EFA2175" w14:textId="071A1CF3">
            <w:pPr>
              <w:spacing w:before="0" w:beforeAutospacing="off" w:after="0" w:afterAutospacing="off" w:line="240" w:lineRule="auto"/>
              <w:jc w:val="left"/>
              <w:rPr>
                <w:rFonts w:ascii="Calibri" w:hAnsi="Calibri" w:eastAsia="Calibri" w:cs="Calibri"/>
                <w:b w:val="1"/>
                <w:bCs w:val="1"/>
                <w:sz w:val="20"/>
                <w:szCs w:val="20"/>
              </w:rPr>
            </w:pPr>
            <w:r w:rsidRPr="5CE8CC0E" w:rsidR="60DDB0B7">
              <w:rPr>
                <w:rFonts w:ascii="Calibri" w:hAnsi="Calibri" w:eastAsia="Calibri" w:cs="Calibri"/>
                <w:b w:val="1"/>
                <w:bCs w:val="1"/>
                <w:sz w:val="20"/>
                <w:szCs w:val="20"/>
              </w:rPr>
              <w:t xml:space="preserve">Brand </w:t>
            </w:r>
          </w:p>
        </w:tc>
        <w:tc>
          <w:tcPr>
            <w:tcW w:w="3642" w:type="dxa"/>
            <w:tcBorders>
              <w:top w:val="single" w:color="DDDDDD" w:sz="6"/>
              <w:left w:val="single" w:color="DDDDDD" w:sz="6"/>
              <w:bottom w:val="single" w:color="DDDDDD" w:sz="6"/>
              <w:right w:val="single" w:color="DDDDDD" w:sz="6"/>
            </w:tcBorders>
            <w:shd w:val="clear" w:color="auto" w:fill="ECECEC"/>
            <w:tcMar/>
            <w:vAlign w:val="center"/>
          </w:tcPr>
          <w:p w:rsidR="4E917A17" w:rsidP="5CE8CC0E" w:rsidRDefault="4E917A17" w14:paraId="3D934269" w14:textId="1B509E79">
            <w:pPr>
              <w:spacing w:before="0" w:beforeAutospacing="off" w:after="0" w:afterAutospacing="off" w:line="240" w:lineRule="auto"/>
              <w:jc w:val="left"/>
              <w:rPr>
                <w:rFonts w:ascii="Calibri" w:hAnsi="Calibri" w:eastAsia="Calibri" w:cs="Calibri"/>
                <w:b w:val="1"/>
                <w:bCs w:val="1"/>
                <w:sz w:val="20"/>
                <w:szCs w:val="20"/>
              </w:rPr>
            </w:pPr>
            <w:r w:rsidRPr="5CE8CC0E" w:rsidR="60DDB0B7">
              <w:rPr>
                <w:rFonts w:ascii="Calibri" w:hAnsi="Calibri" w:eastAsia="Calibri" w:cs="Calibri"/>
                <w:b w:val="1"/>
                <w:bCs w:val="1"/>
                <w:sz w:val="20"/>
                <w:szCs w:val="20"/>
              </w:rPr>
              <w:t xml:space="preserve">Product Name </w:t>
            </w:r>
          </w:p>
        </w:tc>
        <w:tc>
          <w:tcPr>
            <w:tcW w:w="735" w:type="dxa"/>
            <w:tcBorders>
              <w:top w:val="single" w:color="DDDDDD" w:sz="6"/>
              <w:left w:val="single" w:color="DDDDDD" w:sz="6"/>
              <w:bottom w:val="single" w:color="DDDDDD" w:sz="6"/>
              <w:right w:val="single" w:color="DDDDDD" w:sz="6"/>
            </w:tcBorders>
            <w:shd w:val="clear" w:color="auto" w:fill="ECECEC"/>
            <w:tcMar/>
            <w:vAlign w:val="center"/>
          </w:tcPr>
          <w:p w:rsidR="4E917A17" w:rsidP="5CE8CC0E" w:rsidRDefault="4E917A17" w14:paraId="1B9EF724" w14:textId="4B96C6A7">
            <w:pPr>
              <w:spacing w:before="0" w:beforeAutospacing="off" w:after="0" w:afterAutospacing="off" w:line="240" w:lineRule="auto"/>
              <w:jc w:val="left"/>
              <w:rPr>
                <w:rFonts w:ascii="Calibri" w:hAnsi="Calibri" w:eastAsia="Calibri" w:cs="Calibri"/>
                <w:b w:val="1"/>
                <w:bCs w:val="1"/>
                <w:sz w:val="20"/>
                <w:szCs w:val="20"/>
              </w:rPr>
            </w:pPr>
            <w:r w:rsidRPr="5CE8CC0E" w:rsidR="60DDB0B7">
              <w:rPr>
                <w:rFonts w:ascii="Calibri" w:hAnsi="Calibri" w:eastAsia="Calibri" w:cs="Calibri"/>
                <w:b w:val="1"/>
                <w:bCs w:val="1"/>
                <w:sz w:val="20"/>
                <w:szCs w:val="20"/>
              </w:rPr>
              <w:t xml:space="preserve">Size </w:t>
            </w:r>
          </w:p>
        </w:tc>
        <w:tc>
          <w:tcPr>
            <w:tcW w:w="1020" w:type="dxa"/>
            <w:tcBorders>
              <w:top w:val="single" w:color="DDDDDD" w:sz="6"/>
              <w:left w:val="single" w:color="DDDDDD" w:sz="6"/>
              <w:bottom w:val="single" w:color="DDDDDD" w:sz="6"/>
              <w:right w:val="single" w:color="DDDDDD" w:sz="6"/>
            </w:tcBorders>
            <w:shd w:val="clear" w:color="auto" w:fill="ECECEC"/>
            <w:tcMar/>
            <w:vAlign w:val="center"/>
          </w:tcPr>
          <w:p w:rsidR="4E917A17" w:rsidP="5CE8CC0E" w:rsidRDefault="4E917A17" w14:paraId="2AD37E06" w14:textId="318FEA94">
            <w:pPr>
              <w:spacing w:before="0" w:beforeAutospacing="off" w:after="0" w:afterAutospacing="off" w:line="240" w:lineRule="auto"/>
              <w:jc w:val="left"/>
              <w:rPr>
                <w:rFonts w:ascii="Calibri" w:hAnsi="Calibri" w:eastAsia="Calibri" w:cs="Calibri"/>
                <w:b w:val="1"/>
                <w:bCs w:val="1"/>
                <w:sz w:val="20"/>
                <w:szCs w:val="20"/>
              </w:rPr>
            </w:pPr>
            <w:r w:rsidRPr="5CE8CC0E" w:rsidR="60DDB0B7">
              <w:rPr>
                <w:rFonts w:ascii="Calibri" w:hAnsi="Calibri" w:eastAsia="Calibri" w:cs="Calibri"/>
                <w:b w:val="1"/>
                <w:bCs w:val="1"/>
                <w:sz w:val="20"/>
                <w:szCs w:val="20"/>
              </w:rPr>
              <w:t xml:space="preserve">UPC Code </w:t>
            </w:r>
          </w:p>
        </w:tc>
        <w:tc>
          <w:tcPr>
            <w:tcW w:w="3585" w:type="dxa"/>
            <w:tcBorders>
              <w:top w:val="single" w:color="DDDDDD" w:sz="6"/>
              <w:left w:val="single" w:color="DDDDDD" w:sz="6"/>
              <w:bottom w:val="single" w:color="DDDDDD" w:sz="6"/>
              <w:right w:val="single" w:color="DDDDDD" w:sz="6"/>
            </w:tcBorders>
            <w:shd w:val="clear" w:color="auto" w:fill="ECECEC"/>
            <w:tcMar/>
            <w:vAlign w:val="center"/>
          </w:tcPr>
          <w:p w:rsidR="4E917A17" w:rsidP="5CE8CC0E" w:rsidRDefault="4E917A17" w14:paraId="554D9075" w14:textId="30633971">
            <w:pPr>
              <w:spacing w:before="0" w:beforeAutospacing="off" w:after="0" w:afterAutospacing="off" w:line="240" w:lineRule="auto"/>
              <w:jc w:val="left"/>
              <w:rPr>
                <w:rFonts w:ascii="Calibri" w:hAnsi="Calibri" w:eastAsia="Calibri" w:cs="Calibri"/>
                <w:b w:val="1"/>
                <w:bCs w:val="1"/>
                <w:sz w:val="20"/>
                <w:szCs w:val="20"/>
              </w:rPr>
            </w:pPr>
            <w:r w:rsidRPr="5CE8CC0E" w:rsidR="60DDB0B7">
              <w:rPr>
                <w:rFonts w:ascii="Calibri" w:hAnsi="Calibri" w:eastAsia="Calibri" w:cs="Calibri"/>
                <w:b w:val="1"/>
                <w:bCs w:val="1"/>
                <w:sz w:val="20"/>
                <w:szCs w:val="20"/>
              </w:rPr>
              <w:t xml:space="preserve">Undeclared Allergen/Additive </w:t>
            </w:r>
          </w:p>
        </w:tc>
      </w:tr>
      <w:tr w:rsidR="4E917A17" w:rsidTr="5CE8CC0E" w14:paraId="380C368E">
        <w:trPr>
          <w:trHeight w:val="300"/>
        </w:trPr>
        <w:tc>
          <w:tcPr>
            <w:tcW w:w="1517" w:type="dxa"/>
            <w:tcBorders>
              <w:top w:val="single" w:color="DDDDDD" w:sz="6"/>
              <w:left w:val="single" w:color="DDDDDD" w:sz="6"/>
              <w:bottom w:val="single" w:color="DDDDDD" w:sz="6"/>
              <w:right w:val="single" w:color="DDDDDD" w:sz="6"/>
            </w:tcBorders>
            <w:tcMar/>
            <w:vAlign w:val="center"/>
          </w:tcPr>
          <w:p w:rsidR="4E917A17" w:rsidP="5CE8CC0E" w:rsidRDefault="4E917A17" w14:paraId="327306DD" w14:textId="25E43865">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Cal Yee’s</w:t>
            </w:r>
          </w:p>
        </w:tc>
        <w:tc>
          <w:tcPr>
            <w:tcW w:w="3642" w:type="dxa"/>
            <w:tcBorders>
              <w:top w:val="single" w:color="DDDDDD" w:sz="6"/>
              <w:left w:val="single" w:color="DDDDDD" w:sz="6"/>
              <w:bottom w:val="single" w:color="DDDDDD" w:sz="6"/>
              <w:right w:val="single" w:color="DDDDDD" w:sz="6"/>
            </w:tcBorders>
            <w:tcMar/>
            <w:vAlign w:val="center"/>
          </w:tcPr>
          <w:p w:rsidR="4E917A17" w:rsidP="5CE8CC0E" w:rsidRDefault="4E917A17" w14:paraId="468F157D" w14:textId="0325E40B">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Yogurt Coated Almonds</w:t>
            </w:r>
          </w:p>
        </w:tc>
        <w:tc>
          <w:tcPr>
            <w:tcW w:w="735" w:type="dxa"/>
            <w:tcBorders>
              <w:top w:val="single" w:color="DDDDDD" w:sz="6"/>
              <w:left w:val="single" w:color="DDDDDD" w:sz="6"/>
              <w:bottom w:val="single" w:color="DDDDDD" w:sz="6"/>
              <w:right w:val="single" w:color="DDDDDD" w:sz="6"/>
            </w:tcBorders>
            <w:tcMar/>
            <w:vAlign w:val="center"/>
          </w:tcPr>
          <w:p w:rsidR="4E917A17" w:rsidP="5CE8CC0E" w:rsidRDefault="4E917A17" w14:paraId="6344FF54" w14:textId="11126FCE">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8 oz</w:t>
            </w:r>
          </w:p>
        </w:tc>
        <w:tc>
          <w:tcPr>
            <w:tcW w:w="1020" w:type="dxa"/>
            <w:tcBorders>
              <w:top w:val="single" w:color="DDDDDD" w:sz="6"/>
              <w:left w:val="single" w:color="DDDDDD" w:sz="6"/>
              <w:bottom w:val="single" w:color="DDDDDD" w:sz="6"/>
              <w:right w:val="single" w:color="DDDDDD" w:sz="6"/>
            </w:tcBorders>
            <w:tcMar/>
            <w:vAlign w:val="center"/>
          </w:tcPr>
          <w:p w:rsidR="4E917A17" w:rsidP="5CE8CC0E" w:rsidRDefault="4E917A17" w14:paraId="4BC0A53F" w14:textId="53DF83ED">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YOG0188</w:t>
            </w:r>
          </w:p>
        </w:tc>
        <w:tc>
          <w:tcPr>
            <w:tcW w:w="3585" w:type="dxa"/>
            <w:tcBorders>
              <w:top w:val="single" w:color="DDDDDD" w:sz="6"/>
              <w:left w:val="single" w:color="DDDDDD" w:sz="6"/>
              <w:bottom w:val="single" w:color="DDDDDD" w:sz="6"/>
              <w:right w:val="single" w:color="DDDDDD" w:sz="6"/>
            </w:tcBorders>
            <w:tcMar/>
            <w:vAlign w:val="center"/>
          </w:tcPr>
          <w:p w:rsidR="4E917A17" w:rsidP="5CE8CC0E" w:rsidRDefault="4E917A17" w14:paraId="7E22758C" w14:textId="019B36BE">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Milk</w:t>
            </w:r>
          </w:p>
        </w:tc>
      </w:tr>
      <w:tr w:rsidR="4E917A17" w:rsidTr="5CE8CC0E" w14:paraId="5EFEBD58">
        <w:trPr>
          <w:trHeight w:val="300"/>
        </w:trPr>
        <w:tc>
          <w:tcPr>
            <w:tcW w:w="1517" w:type="dxa"/>
            <w:tcBorders>
              <w:top w:val="single" w:color="DDDDDD" w:sz="6"/>
              <w:left w:val="single" w:color="DDDDDD" w:sz="6"/>
              <w:bottom w:val="single" w:color="DDDDDD" w:sz="6"/>
              <w:right w:val="single" w:color="DDDDDD" w:sz="6"/>
            </w:tcBorders>
            <w:tcMar/>
            <w:vAlign w:val="center"/>
          </w:tcPr>
          <w:p w:rsidR="4E917A17" w:rsidP="5CE8CC0E" w:rsidRDefault="4E917A17" w14:paraId="4BAAF825" w14:textId="72F2DA2E">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Cal Yee’s</w:t>
            </w:r>
          </w:p>
        </w:tc>
        <w:tc>
          <w:tcPr>
            <w:tcW w:w="3642" w:type="dxa"/>
            <w:tcBorders>
              <w:top w:val="single" w:color="DDDDDD" w:sz="6"/>
              <w:left w:val="single" w:color="DDDDDD" w:sz="6"/>
              <w:bottom w:val="single" w:color="DDDDDD" w:sz="6"/>
              <w:right w:val="single" w:color="DDDDDD" w:sz="6"/>
            </w:tcBorders>
            <w:tcMar/>
            <w:vAlign w:val="center"/>
          </w:tcPr>
          <w:p w:rsidR="4E917A17" w:rsidP="5CE8CC0E" w:rsidRDefault="4E917A17" w14:paraId="458983B2" w14:textId="1DFB28A5">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Yogurt Coated Almonds</w:t>
            </w:r>
          </w:p>
        </w:tc>
        <w:tc>
          <w:tcPr>
            <w:tcW w:w="735" w:type="dxa"/>
            <w:tcBorders>
              <w:top w:val="single" w:color="DDDDDD" w:sz="6"/>
              <w:left w:val="single" w:color="DDDDDD" w:sz="6"/>
              <w:bottom w:val="single" w:color="DDDDDD" w:sz="6"/>
              <w:right w:val="single" w:color="DDDDDD" w:sz="6"/>
            </w:tcBorders>
            <w:tcMar/>
            <w:vAlign w:val="center"/>
          </w:tcPr>
          <w:p w:rsidR="4E917A17" w:rsidP="5CE8CC0E" w:rsidRDefault="4E917A17" w14:paraId="64C97FFD" w14:textId="24DC34E6">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 xml:space="preserve">1 </w:t>
            </w:r>
            <w:r w:rsidRPr="5CE8CC0E" w:rsidR="60DDB0B7">
              <w:rPr>
                <w:rFonts w:ascii="Calibri" w:hAnsi="Calibri" w:eastAsia="Calibri" w:cs="Calibri"/>
                <w:sz w:val="20"/>
                <w:szCs w:val="20"/>
              </w:rPr>
              <w:t>lb</w:t>
            </w:r>
          </w:p>
        </w:tc>
        <w:tc>
          <w:tcPr>
            <w:tcW w:w="1020" w:type="dxa"/>
            <w:tcBorders>
              <w:top w:val="single" w:color="DDDDDD" w:sz="6"/>
              <w:left w:val="single" w:color="DDDDDD" w:sz="6"/>
              <w:bottom w:val="single" w:color="DDDDDD" w:sz="6"/>
              <w:right w:val="single" w:color="DDDDDD" w:sz="6"/>
            </w:tcBorders>
            <w:tcMar/>
            <w:vAlign w:val="center"/>
          </w:tcPr>
          <w:p w:rsidR="4E917A17" w:rsidP="5CE8CC0E" w:rsidRDefault="4E917A17" w14:paraId="711C914F" w14:textId="1830A0AE">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YOG0101</w:t>
            </w:r>
          </w:p>
        </w:tc>
        <w:tc>
          <w:tcPr>
            <w:tcW w:w="3585" w:type="dxa"/>
            <w:tcBorders>
              <w:top w:val="single" w:color="DDDDDD" w:sz="6"/>
              <w:left w:val="single" w:color="DDDDDD" w:sz="6"/>
              <w:bottom w:val="single" w:color="DDDDDD" w:sz="6"/>
              <w:right w:val="single" w:color="DDDDDD" w:sz="6"/>
            </w:tcBorders>
            <w:tcMar/>
            <w:vAlign w:val="center"/>
          </w:tcPr>
          <w:p w:rsidR="4E917A17" w:rsidP="5CE8CC0E" w:rsidRDefault="4E917A17" w14:paraId="00776E79" w14:textId="414D27AB">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Milk</w:t>
            </w:r>
          </w:p>
        </w:tc>
      </w:tr>
      <w:tr w:rsidR="4E917A17" w:rsidTr="5CE8CC0E" w14:paraId="352442A8">
        <w:trPr>
          <w:trHeight w:val="300"/>
        </w:trPr>
        <w:tc>
          <w:tcPr>
            <w:tcW w:w="1517" w:type="dxa"/>
            <w:tcBorders>
              <w:top w:val="single" w:color="DDDDDD" w:sz="6"/>
              <w:left w:val="single" w:color="DDDDDD" w:sz="6"/>
              <w:bottom w:val="single" w:color="DDDDDD" w:sz="6"/>
              <w:right w:val="single" w:color="DDDDDD" w:sz="6"/>
            </w:tcBorders>
            <w:tcMar/>
            <w:vAlign w:val="center"/>
          </w:tcPr>
          <w:p w:rsidR="4E917A17" w:rsidP="5CE8CC0E" w:rsidRDefault="4E917A17" w14:paraId="6A06D4A3" w14:textId="083691CA">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Cal Yee’s</w:t>
            </w:r>
          </w:p>
        </w:tc>
        <w:tc>
          <w:tcPr>
            <w:tcW w:w="3642" w:type="dxa"/>
            <w:tcBorders>
              <w:top w:val="single" w:color="DDDDDD" w:sz="6"/>
              <w:left w:val="single" w:color="DDDDDD" w:sz="6"/>
              <w:bottom w:val="single" w:color="DDDDDD" w:sz="6"/>
              <w:right w:val="single" w:color="DDDDDD" w:sz="6"/>
            </w:tcBorders>
            <w:tcMar/>
            <w:vAlign w:val="center"/>
          </w:tcPr>
          <w:p w:rsidR="4E917A17" w:rsidP="5CE8CC0E" w:rsidRDefault="4E917A17" w14:paraId="38E11BF5" w14:textId="06111B01">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Dark Chocolate Raisins</w:t>
            </w:r>
          </w:p>
        </w:tc>
        <w:tc>
          <w:tcPr>
            <w:tcW w:w="735" w:type="dxa"/>
            <w:tcBorders>
              <w:top w:val="single" w:color="DDDDDD" w:sz="6"/>
              <w:left w:val="single" w:color="DDDDDD" w:sz="6"/>
              <w:bottom w:val="single" w:color="DDDDDD" w:sz="6"/>
              <w:right w:val="single" w:color="DDDDDD" w:sz="6"/>
            </w:tcBorders>
            <w:tcMar/>
            <w:vAlign w:val="center"/>
          </w:tcPr>
          <w:p w:rsidR="4E917A17" w:rsidP="5CE8CC0E" w:rsidRDefault="4E917A17" w14:paraId="517FBC0E" w14:textId="2C7E3116">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8 oz</w:t>
            </w:r>
          </w:p>
        </w:tc>
        <w:tc>
          <w:tcPr>
            <w:tcW w:w="1020" w:type="dxa"/>
            <w:tcBorders>
              <w:top w:val="single" w:color="DDDDDD" w:sz="6"/>
              <w:left w:val="single" w:color="DDDDDD" w:sz="6"/>
              <w:bottom w:val="single" w:color="DDDDDD" w:sz="6"/>
              <w:right w:val="single" w:color="DDDDDD" w:sz="6"/>
            </w:tcBorders>
            <w:tcMar/>
            <w:vAlign w:val="center"/>
          </w:tcPr>
          <w:p w:rsidR="4E917A17" w:rsidP="5CE8CC0E" w:rsidRDefault="4E917A17" w14:paraId="3578FC59" w14:textId="3C3D6111">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CON0788</w:t>
            </w:r>
          </w:p>
        </w:tc>
        <w:tc>
          <w:tcPr>
            <w:tcW w:w="3585" w:type="dxa"/>
            <w:tcBorders>
              <w:top w:val="single" w:color="DDDDDD" w:sz="6"/>
              <w:left w:val="single" w:color="DDDDDD" w:sz="6"/>
              <w:bottom w:val="single" w:color="DDDDDD" w:sz="6"/>
              <w:right w:val="single" w:color="DDDDDD" w:sz="6"/>
            </w:tcBorders>
            <w:tcMar/>
            <w:vAlign w:val="center"/>
          </w:tcPr>
          <w:p w:rsidR="4E917A17" w:rsidP="5CE8CC0E" w:rsidRDefault="4E917A17" w14:paraId="4C6FF128" w14:textId="13E1930C">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Milk</w:t>
            </w:r>
          </w:p>
        </w:tc>
      </w:tr>
      <w:tr w:rsidR="4E917A17" w:rsidTr="5CE8CC0E" w14:paraId="482D4848">
        <w:trPr>
          <w:trHeight w:val="300"/>
        </w:trPr>
        <w:tc>
          <w:tcPr>
            <w:tcW w:w="1517" w:type="dxa"/>
            <w:tcBorders>
              <w:top w:val="single" w:color="DDDDDD" w:sz="6"/>
              <w:left w:val="single" w:color="DDDDDD" w:sz="6"/>
              <w:bottom w:val="single" w:color="DDDDDD" w:sz="6"/>
              <w:right w:val="single" w:color="DDDDDD" w:sz="6"/>
            </w:tcBorders>
            <w:tcMar/>
            <w:vAlign w:val="center"/>
          </w:tcPr>
          <w:p w:rsidR="4E917A17" w:rsidP="5CE8CC0E" w:rsidRDefault="4E917A17" w14:paraId="5227E57E" w14:textId="6D494985">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Cal Yee’s</w:t>
            </w:r>
          </w:p>
        </w:tc>
        <w:tc>
          <w:tcPr>
            <w:tcW w:w="3642" w:type="dxa"/>
            <w:tcBorders>
              <w:top w:val="single" w:color="DDDDDD" w:sz="6"/>
              <w:left w:val="single" w:color="DDDDDD" w:sz="6"/>
              <w:bottom w:val="single" w:color="DDDDDD" w:sz="6"/>
              <w:right w:val="single" w:color="DDDDDD" w:sz="6"/>
            </w:tcBorders>
            <w:tcMar/>
            <w:vAlign w:val="center"/>
          </w:tcPr>
          <w:p w:rsidR="4E917A17" w:rsidP="5CE8CC0E" w:rsidRDefault="4E917A17" w14:paraId="201BFB35" w14:textId="21FD1035">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Butter Toffee Almonds</w:t>
            </w:r>
          </w:p>
        </w:tc>
        <w:tc>
          <w:tcPr>
            <w:tcW w:w="735" w:type="dxa"/>
            <w:tcBorders>
              <w:top w:val="single" w:color="DDDDDD" w:sz="6"/>
              <w:left w:val="single" w:color="DDDDDD" w:sz="6"/>
              <w:bottom w:val="single" w:color="DDDDDD" w:sz="6"/>
              <w:right w:val="single" w:color="DDDDDD" w:sz="6"/>
            </w:tcBorders>
            <w:tcMar/>
            <w:vAlign w:val="center"/>
          </w:tcPr>
          <w:p w:rsidR="4E917A17" w:rsidP="5CE8CC0E" w:rsidRDefault="4E917A17" w14:paraId="782E989C" w14:textId="4A051BD3">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8 oz</w:t>
            </w:r>
          </w:p>
        </w:tc>
        <w:tc>
          <w:tcPr>
            <w:tcW w:w="1020" w:type="dxa"/>
            <w:tcBorders>
              <w:top w:val="single" w:color="DDDDDD" w:sz="6"/>
              <w:left w:val="single" w:color="DDDDDD" w:sz="6"/>
              <w:bottom w:val="single" w:color="DDDDDD" w:sz="6"/>
              <w:right w:val="single" w:color="DDDDDD" w:sz="6"/>
            </w:tcBorders>
            <w:tcMar/>
            <w:vAlign w:val="center"/>
          </w:tcPr>
          <w:p w:rsidR="4E917A17" w:rsidP="5CE8CC0E" w:rsidRDefault="4E917A17" w14:paraId="4DA8C3FC" w14:textId="73AB8AEC">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ALM2588</w:t>
            </w:r>
          </w:p>
        </w:tc>
        <w:tc>
          <w:tcPr>
            <w:tcW w:w="3585" w:type="dxa"/>
            <w:tcBorders>
              <w:top w:val="single" w:color="DDDDDD" w:sz="6"/>
              <w:left w:val="single" w:color="DDDDDD" w:sz="6"/>
              <w:bottom w:val="single" w:color="DDDDDD" w:sz="6"/>
              <w:right w:val="single" w:color="DDDDDD" w:sz="6"/>
            </w:tcBorders>
            <w:tcMar/>
            <w:vAlign w:val="center"/>
          </w:tcPr>
          <w:p w:rsidR="4E917A17" w:rsidP="5CE8CC0E" w:rsidRDefault="4E917A17" w14:paraId="42BDBAB3" w14:textId="13C93D17">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Milk (from Butter)</w:t>
            </w:r>
          </w:p>
        </w:tc>
      </w:tr>
      <w:tr w:rsidR="4E917A17" w:rsidTr="5CE8CC0E" w14:paraId="3A1AB88E">
        <w:trPr>
          <w:trHeight w:val="300"/>
        </w:trPr>
        <w:tc>
          <w:tcPr>
            <w:tcW w:w="1517" w:type="dxa"/>
            <w:tcBorders>
              <w:top w:val="single" w:color="DDDDDD" w:sz="6"/>
              <w:left w:val="single" w:color="DDDDDD" w:sz="6"/>
              <w:bottom w:val="single" w:color="DDDDDD" w:sz="6"/>
              <w:right w:val="single" w:color="DDDDDD" w:sz="6"/>
            </w:tcBorders>
            <w:tcMar/>
            <w:vAlign w:val="center"/>
          </w:tcPr>
          <w:p w:rsidR="4E917A17" w:rsidP="5CE8CC0E" w:rsidRDefault="4E917A17" w14:paraId="3F25FA9D" w14:textId="28EDCFC3">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Cal Yee’s</w:t>
            </w:r>
          </w:p>
        </w:tc>
        <w:tc>
          <w:tcPr>
            <w:tcW w:w="3642" w:type="dxa"/>
            <w:tcBorders>
              <w:top w:val="single" w:color="DDDDDD" w:sz="6"/>
              <w:left w:val="single" w:color="DDDDDD" w:sz="6"/>
              <w:bottom w:val="single" w:color="DDDDDD" w:sz="6"/>
              <w:right w:val="single" w:color="DDDDDD" w:sz="6"/>
            </w:tcBorders>
            <w:tcMar/>
            <w:vAlign w:val="center"/>
          </w:tcPr>
          <w:p w:rsidR="4E917A17" w:rsidP="5CE8CC0E" w:rsidRDefault="4E917A17" w14:paraId="602A95FA" w14:textId="5D27A978">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Butter Toffee Almonds</w:t>
            </w:r>
          </w:p>
        </w:tc>
        <w:tc>
          <w:tcPr>
            <w:tcW w:w="735" w:type="dxa"/>
            <w:tcBorders>
              <w:top w:val="single" w:color="DDDDDD" w:sz="6"/>
              <w:left w:val="single" w:color="DDDDDD" w:sz="6"/>
              <w:bottom w:val="single" w:color="DDDDDD" w:sz="6"/>
              <w:right w:val="single" w:color="DDDDDD" w:sz="6"/>
            </w:tcBorders>
            <w:tcMar/>
            <w:vAlign w:val="center"/>
          </w:tcPr>
          <w:p w:rsidR="4E917A17" w:rsidP="5CE8CC0E" w:rsidRDefault="4E917A17" w14:paraId="2945DA79" w14:textId="2BF1BDD9">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 xml:space="preserve">1 </w:t>
            </w:r>
            <w:r w:rsidRPr="5CE8CC0E" w:rsidR="60DDB0B7">
              <w:rPr>
                <w:rFonts w:ascii="Calibri" w:hAnsi="Calibri" w:eastAsia="Calibri" w:cs="Calibri"/>
                <w:sz w:val="20"/>
                <w:szCs w:val="20"/>
              </w:rPr>
              <w:t>lb</w:t>
            </w:r>
          </w:p>
        </w:tc>
        <w:tc>
          <w:tcPr>
            <w:tcW w:w="1020" w:type="dxa"/>
            <w:tcBorders>
              <w:top w:val="single" w:color="DDDDDD" w:sz="6"/>
              <w:left w:val="single" w:color="DDDDDD" w:sz="6"/>
              <w:bottom w:val="single" w:color="DDDDDD" w:sz="6"/>
              <w:right w:val="single" w:color="DDDDDD" w:sz="6"/>
            </w:tcBorders>
            <w:tcMar/>
            <w:vAlign w:val="center"/>
          </w:tcPr>
          <w:p w:rsidR="4E917A17" w:rsidP="5CE8CC0E" w:rsidRDefault="4E917A17" w14:paraId="2B947541" w14:textId="3E1D6B9C">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ALM2501</w:t>
            </w:r>
          </w:p>
        </w:tc>
        <w:tc>
          <w:tcPr>
            <w:tcW w:w="3585" w:type="dxa"/>
            <w:tcBorders>
              <w:top w:val="single" w:color="DDDDDD" w:sz="6"/>
              <w:left w:val="single" w:color="DDDDDD" w:sz="6"/>
              <w:bottom w:val="single" w:color="DDDDDD" w:sz="6"/>
              <w:right w:val="single" w:color="DDDDDD" w:sz="6"/>
            </w:tcBorders>
            <w:tcMar/>
            <w:vAlign w:val="center"/>
          </w:tcPr>
          <w:p w:rsidR="4E917A17" w:rsidP="5CE8CC0E" w:rsidRDefault="4E917A17" w14:paraId="5358A365" w14:textId="16E46D6E">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Milk (from Butter)</w:t>
            </w:r>
          </w:p>
        </w:tc>
      </w:tr>
      <w:tr w:rsidR="4E917A17" w:rsidTr="5CE8CC0E" w14:paraId="51A2A747">
        <w:trPr>
          <w:trHeight w:val="300"/>
        </w:trPr>
        <w:tc>
          <w:tcPr>
            <w:tcW w:w="1517" w:type="dxa"/>
            <w:tcBorders>
              <w:top w:val="single" w:color="DDDDDD" w:sz="6"/>
              <w:left w:val="single" w:color="DDDDDD" w:sz="6"/>
              <w:bottom w:val="single" w:color="DDDDDD" w:sz="6"/>
              <w:right w:val="single" w:color="DDDDDD" w:sz="6"/>
            </w:tcBorders>
            <w:tcMar/>
            <w:vAlign w:val="center"/>
          </w:tcPr>
          <w:p w:rsidR="4E917A17" w:rsidP="5CE8CC0E" w:rsidRDefault="4E917A17" w14:paraId="51F3033E" w14:textId="1A5D9C0B">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Cal Yee’s</w:t>
            </w:r>
          </w:p>
        </w:tc>
        <w:tc>
          <w:tcPr>
            <w:tcW w:w="3642" w:type="dxa"/>
            <w:tcBorders>
              <w:top w:val="single" w:color="DDDDDD" w:sz="6"/>
              <w:left w:val="single" w:color="DDDDDD" w:sz="6"/>
              <w:bottom w:val="single" w:color="DDDDDD" w:sz="6"/>
              <w:right w:val="single" w:color="DDDDDD" w:sz="6"/>
            </w:tcBorders>
            <w:tcMar/>
            <w:vAlign w:val="center"/>
          </w:tcPr>
          <w:p w:rsidR="4E917A17" w:rsidP="5CE8CC0E" w:rsidRDefault="4E917A17" w14:paraId="12190973" w14:textId="7C90A435">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Tropical Trail Mix</w:t>
            </w:r>
          </w:p>
        </w:tc>
        <w:tc>
          <w:tcPr>
            <w:tcW w:w="735" w:type="dxa"/>
            <w:tcBorders>
              <w:top w:val="single" w:color="DDDDDD" w:sz="6"/>
              <w:left w:val="single" w:color="DDDDDD" w:sz="6"/>
              <w:bottom w:val="single" w:color="DDDDDD" w:sz="6"/>
              <w:right w:val="single" w:color="DDDDDD" w:sz="6"/>
            </w:tcBorders>
            <w:tcMar/>
            <w:vAlign w:val="center"/>
          </w:tcPr>
          <w:p w:rsidR="4E917A17" w:rsidP="5CE8CC0E" w:rsidRDefault="4E917A17" w14:paraId="2CF84238" w14:textId="027A415B">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8 oz</w:t>
            </w:r>
          </w:p>
        </w:tc>
        <w:tc>
          <w:tcPr>
            <w:tcW w:w="1020" w:type="dxa"/>
            <w:tcBorders>
              <w:top w:val="single" w:color="DDDDDD" w:sz="6"/>
              <w:left w:val="single" w:color="DDDDDD" w:sz="6"/>
              <w:bottom w:val="single" w:color="DDDDDD" w:sz="6"/>
              <w:right w:val="single" w:color="DDDDDD" w:sz="6"/>
            </w:tcBorders>
            <w:tcMar/>
            <w:vAlign w:val="center"/>
          </w:tcPr>
          <w:p w:rsidR="4E917A17" w:rsidP="5CE8CC0E" w:rsidRDefault="4E917A17" w14:paraId="558174B9" w14:textId="0CFD37FC">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TRM0488</w:t>
            </w:r>
          </w:p>
        </w:tc>
        <w:tc>
          <w:tcPr>
            <w:tcW w:w="3585" w:type="dxa"/>
            <w:tcBorders>
              <w:top w:val="single" w:color="DDDDDD" w:sz="6"/>
              <w:left w:val="single" w:color="DDDDDD" w:sz="6"/>
              <w:bottom w:val="single" w:color="DDDDDD" w:sz="6"/>
              <w:right w:val="single" w:color="DDDDDD" w:sz="6"/>
            </w:tcBorders>
            <w:tcMar/>
            <w:vAlign w:val="center"/>
          </w:tcPr>
          <w:p w:rsidR="4E917A17" w:rsidP="5CE8CC0E" w:rsidRDefault="4E917A17" w14:paraId="00DED35D" w14:textId="5DC4C8B9">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Milk (in Raisin coating)</w:t>
            </w:r>
          </w:p>
        </w:tc>
      </w:tr>
      <w:tr w:rsidR="4E917A17" w:rsidTr="5CE8CC0E" w14:paraId="00C51CD7">
        <w:trPr>
          <w:trHeight w:val="300"/>
        </w:trPr>
        <w:tc>
          <w:tcPr>
            <w:tcW w:w="1517" w:type="dxa"/>
            <w:tcBorders>
              <w:top w:val="single" w:color="DDDDDD" w:sz="6"/>
              <w:left w:val="single" w:color="DDDDDD" w:sz="6"/>
              <w:bottom w:val="single" w:color="DDDDDD" w:sz="6"/>
              <w:right w:val="single" w:color="DDDDDD" w:sz="6"/>
            </w:tcBorders>
            <w:tcMar/>
            <w:vAlign w:val="center"/>
          </w:tcPr>
          <w:p w:rsidR="4E917A17" w:rsidP="5CE8CC0E" w:rsidRDefault="4E917A17" w14:paraId="04F4874B" w14:textId="29CCCC9D">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Cal Yee’s</w:t>
            </w:r>
          </w:p>
        </w:tc>
        <w:tc>
          <w:tcPr>
            <w:tcW w:w="3642" w:type="dxa"/>
            <w:tcBorders>
              <w:top w:val="single" w:color="DDDDDD" w:sz="6"/>
              <w:left w:val="single" w:color="DDDDDD" w:sz="6"/>
              <w:bottom w:val="single" w:color="DDDDDD" w:sz="6"/>
              <w:right w:val="single" w:color="DDDDDD" w:sz="6"/>
            </w:tcBorders>
            <w:tcMar/>
            <w:vAlign w:val="center"/>
          </w:tcPr>
          <w:p w:rsidR="4E917A17" w:rsidP="5CE8CC0E" w:rsidRDefault="4E917A17" w14:paraId="305154B7" w14:textId="36D55829">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Tropical Trail Mix</w:t>
            </w:r>
          </w:p>
        </w:tc>
        <w:tc>
          <w:tcPr>
            <w:tcW w:w="735" w:type="dxa"/>
            <w:tcBorders>
              <w:top w:val="single" w:color="DDDDDD" w:sz="6"/>
              <w:left w:val="single" w:color="DDDDDD" w:sz="6"/>
              <w:bottom w:val="single" w:color="DDDDDD" w:sz="6"/>
              <w:right w:val="single" w:color="DDDDDD" w:sz="6"/>
            </w:tcBorders>
            <w:tcMar/>
            <w:vAlign w:val="center"/>
          </w:tcPr>
          <w:p w:rsidR="4E917A17" w:rsidP="5CE8CC0E" w:rsidRDefault="4E917A17" w14:paraId="7790FAA7" w14:textId="611569F6">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 xml:space="preserve">1 </w:t>
            </w:r>
            <w:r w:rsidRPr="5CE8CC0E" w:rsidR="60DDB0B7">
              <w:rPr>
                <w:rFonts w:ascii="Calibri" w:hAnsi="Calibri" w:eastAsia="Calibri" w:cs="Calibri"/>
                <w:sz w:val="20"/>
                <w:szCs w:val="20"/>
              </w:rPr>
              <w:t>lb</w:t>
            </w:r>
          </w:p>
        </w:tc>
        <w:tc>
          <w:tcPr>
            <w:tcW w:w="1020" w:type="dxa"/>
            <w:tcBorders>
              <w:top w:val="single" w:color="DDDDDD" w:sz="6"/>
              <w:left w:val="single" w:color="DDDDDD" w:sz="6"/>
              <w:bottom w:val="single" w:color="DDDDDD" w:sz="6"/>
              <w:right w:val="single" w:color="DDDDDD" w:sz="6"/>
            </w:tcBorders>
            <w:tcMar/>
            <w:vAlign w:val="center"/>
          </w:tcPr>
          <w:p w:rsidR="4E917A17" w:rsidP="5CE8CC0E" w:rsidRDefault="4E917A17" w14:paraId="170A1AA9" w14:textId="29001F12">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TRM0401</w:t>
            </w:r>
          </w:p>
        </w:tc>
        <w:tc>
          <w:tcPr>
            <w:tcW w:w="3585" w:type="dxa"/>
            <w:tcBorders>
              <w:top w:val="single" w:color="DDDDDD" w:sz="6"/>
              <w:left w:val="single" w:color="DDDDDD" w:sz="6"/>
              <w:bottom w:val="single" w:color="DDDDDD" w:sz="6"/>
              <w:right w:val="single" w:color="DDDDDD" w:sz="6"/>
            </w:tcBorders>
            <w:tcMar/>
            <w:vAlign w:val="center"/>
          </w:tcPr>
          <w:p w:rsidR="4E917A17" w:rsidP="5CE8CC0E" w:rsidRDefault="4E917A17" w14:paraId="46C428AD" w14:textId="41266B0D">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Milk (in Raisin coating)</w:t>
            </w:r>
          </w:p>
        </w:tc>
      </w:tr>
      <w:tr w:rsidR="4E917A17" w:rsidTr="5CE8CC0E" w14:paraId="6E15807F">
        <w:trPr>
          <w:trHeight w:val="300"/>
        </w:trPr>
        <w:tc>
          <w:tcPr>
            <w:tcW w:w="1517" w:type="dxa"/>
            <w:tcBorders>
              <w:top w:val="single" w:color="DDDDDD" w:sz="6"/>
              <w:left w:val="single" w:color="DDDDDD" w:sz="6"/>
              <w:bottom w:val="single" w:color="DDDDDD" w:sz="6"/>
              <w:right w:val="single" w:color="DDDDDD" w:sz="6"/>
            </w:tcBorders>
            <w:tcMar/>
            <w:vAlign w:val="center"/>
          </w:tcPr>
          <w:p w:rsidR="4E917A17" w:rsidP="5CE8CC0E" w:rsidRDefault="4E917A17" w14:paraId="169412DE" w14:textId="1C16A5D4">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Cal Yee’s</w:t>
            </w:r>
          </w:p>
        </w:tc>
        <w:tc>
          <w:tcPr>
            <w:tcW w:w="3642" w:type="dxa"/>
            <w:tcBorders>
              <w:top w:val="single" w:color="DDDDDD" w:sz="6"/>
              <w:left w:val="single" w:color="DDDDDD" w:sz="6"/>
              <w:bottom w:val="single" w:color="DDDDDD" w:sz="6"/>
              <w:right w:val="single" w:color="DDDDDD" w:sz="6"/>
            </w:tcBorders>
            <w:tcMar/>
            <w:vAlign w:val="center"/>
          </w:tcPr>
          <w:p w:rsidR="4E917A17" w:rsidP="5CE8CC0E" w:rsidRDefault="4E917A17" w14:paraId="46E3CFBE" w14:textId="48D7FC17">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Tropical Trail Mix</w:t>
            </w:r>
          </w:p>
        </w:tc>
        <w:tc>
          <w:tcPr>
            <w:tcW w:w="735" w:type="dxa"/>
            <w:tcBorders>
              <w:top w:val="single" w:color="DDDDDD" w:sz="6"/>
              <w:left w:val="single" w:color="DDDDDD" w:sz="6"/>
              <w:bottom w:val="single" w:color="DDDDDD" w:sz="6"/>
              <w:right w:val="single" w:color="DDDDDD" w:sz="6"/>
            </w:tcBorders>
            <w:tcMar/>
            <w:vAlign w:val="center"/>
          </w:tcPr>
          <w:p w:rsidR="4E917A17" w:rsidP="5CE8CC0E" w:rsidRDefault="4E917A17" w14:paraId="70A6B568" w14:textId="191598CE">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 xml:space="preserve">2 </w:t>
            </w:r>
            <w:r w:rsidRPr="5CE8CC0E" w:rsidR="60DDB0B7">
              <w:rPr>
                <w:rFonts w:ascii="Calibri" w:hAnsi="Calibri" w:eastAsia="Calibri" w:cs="Calibri"/>
                <w:sz w:val="20"/>
                <w:szCs w:val="20"/>
              </w:rPr>
              <w:t>lb</w:t>
            </w:r>
          </w:p>
        </w:tc>
        <w:tc>
          <w:tcPr>
            <w:tcW w:w="1020" w:type="dxa"/>
            <w:tcBorders>
              <w:top w:val="single" w:color="DDDDDD" w:sz="6"/>
              <w:left w:val="single" w:color="DDDDDD" w:sz="6"/>
              <w:bottom w:val="single" w:color="DDDDDD" w:sz="6"/>
              <w:right w:val="single" w:color="DDDDDD" w:sz="6"/>
            </w:tcBorders>
            <w:tcMar/>
            <w:vAlign w:val="center"/>
          </w:tcPr>
          <w:p w:rsidR="4E917A17" w:rsidP="5CE8CC0E" w:rsidRDefault="4E917A17" w14:paraId="4D29E57D" w14:textId="56213961">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TRM0402</w:t>
            </w:r>
          </w:p>
        </w:tc>
        <w:tc>
          <w:tcPr>
            <w:tcW w:w="3585" w:type="dxa"/>
            <w:tcBorders>
              <w:top w:val="single" w:color="DDDDDD" w:sz="6"/>
              <w:left w:val="single" w:color="DDDDDD" w:sz="6"/>
              <w:bottom w:val="single" w:color="DDDDDD" w:sz="6"/>
              <w:right w:val="single" w:color="DDDDDD" w:sz="6"/>
            </w:tcBorders>
            <w:tcMar/>
            <w:vAlign w:val="center"/>
          </w:tcPr>
          <w:p w:rsidR="4E917A17" w:rsidP="5CE8CC0E" w:rsidRDefault="4E917A17" w14:paraId="0598D7AE" w14:textId="0801AC34">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Milk (in Raisin coating)</w:t>
            </w:r>
          </w:p>
        </w:tc>
      </w:tr>
      <w:tr w:rsidR="4E917A17" w:rsidTr="5CE8CC0E" w14:paraId="38A268AD">
        <w:trPr>
          <w:trHeight w:val="300"/>
        </w:trPr>
        <w:tc>
          <w:tcPr>
            <w:tcW w:w="1517" w:type="dxa"/>
            <w:tcBorders>
              <w:top w:val="single" w:color="DDDDDD" w:sz="6"/>
              <w:left w:val="single" w:color="DDDDDD" w:sz="6"/>
              <w:bottom w:val="single" w:color="DDDDDD" w:sz="6"/>
              <w:right w:val="single" w:color="DDDDDD" w:sz="6"/>
            </w:tcBorders>
            <w:tcMar/>
            <w:vAlign w:val="center"/>
          </w:tcPr>
          <w:p w:rsidR="4E917A17" w:rsidP="5CE8CC0E" w:rsidRDefault="4E917A17" w14:paraId="10794B3C" w14:textId="05573858">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Cal Yee’s</w:t>
            </w:r>
          </w:p>
        </w:tc>
        <w:tc>
          <w:tcPr>
            <w:tcW w:w="3642" w:type="dxa"/>
            <w:tcBorders>
              <w:top w:val="single" w:color="DDDDDD" w:sz="6"/>
              <w:left w:val="single" w:color="DDDDDD" w:sz="6"/>
              <w:bottom w:val="single" w:color="DDDDDD" w:sz="6"/>
              <w:right w:val="single" w:color="DDDDDD" w:sz="6"/>
            </w:tcBorders>
            <w:tcMar/>
            <w:vAlign w:val="center"/>
          </w:tcPr>
          <w:p w:rsidR="4E917A17" w:rsidP="5CE8CC0E" w:rsidRDefault="4E917A17" w14:paraId="7C9BFB58" w14:textId="05AE7138">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Tropical Trail Mix</w:t>
            </w:r>
          </w:p>
        </w:tc>
        <w:tc>
          <w:tcPr>
            <w:tcW w:w="735" w:type="dxa"/>
            <w:tcBorders>
              <w:top w:val="single" w:color="DDDDDD" w:sz="6"/>
              <w:left w:val="single" w:color="DDDDDD" w:sz="6"/>
              <w:bottom w:val="single" w:color="DDDDDD" w:sz="6"/>
              <w:right w:val="single" w:color="DDDDDD" w:sz="6"/>
            </w:tcBorders>
            <w:tcMar/>
            <w:vAlign w:val="center"/>
          </w:tcPr>
          <w:p w:rsidR="4E917A17" w:rsidP="5CE8CC0E" w:rsidRDefault="4E917A17" w14:paraId="7BD13C94" w14:textId="4CAF71E7">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 xml:space="preserve">5 </w:t>
            </w:r>
            <w:r w:rsidRPr="5CE8CC0E" w:rsidR="60DDB0B7">
              <w:rPr>
                <w:rFonts w:ascii="Calibri" w:hAnsi="Calibri" w:eastAsia="Calibri" w:cs="Calibri"/>
                <w:sz w:val="20"/>
                <w:szCs w:val="20"/>
              </w:rPr>
              <w:t>lb</w:t>
            </w:r>
          </w:p>
        </w:tc>
        <w:tc>
          <w:tcPr>
            <w:tcW w:w="1020" w:type="dxa"/>
            <w:tcBorders>
              <w:top w:val="single" w:color="DDDDDD" w:sz="6"/>
              <w:left w:val="single" w:color="DDDDDD" w:sz="6"/>
              <w:bottom w:val="single" w:color="DDDDDD" w:sz="6"/>
              <w:right w:val="single" w:color="DDDDDD" w:sz="6"/>
            </w:tcBorders>
            <w:tcMar/>
            <w:vAlign w:val="center"/>
          </w:tcPr>
          <w:p w:rsidR="4E917A17" w:rsidP="5CE8CC0E" w:rsidRDefault="4E917A17" w14:paraId="093E884C" w14:textId="0DD0E996">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TRM0405</w:t>
            </w:r>
          </w:p>
        </w:tc>
        <w:tc>
          <w:tcPr>
            <w:tcW w:w="3585" w:type="dxa"/>
            <w:tcBorders>
              <w:top w:val="single" w:color="DDDDDD" w:sz="6"/>
              <w:left w:val="single" w:color="DDDDDD" w:sz="6"/>
              <w:bottom w:val="single" w:color="DDDDDD" w:sz="6"/>
              <w:right w:val="single" w:color="DDDDDD" w:sz="6"/>
            </w:tcBorders>
            <w:tcMar/>
            <w:vAlign w:val="center"/>
          </w:tcPr>
          <w:p w:rsidR="4E917A17" w:rsidP="5CE8CC0E" w:rsidRDefault="4E917A17" w14:paraId="338DF075" w14:textId="69756A2C">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Milk (in Raisin coating)</w:t>
            </w:r>
          </w:p>
        </w:tc>
      </w:tr>
      <w:tr w:rsidR="4E917A17" w:rsidTr="5CE8CC0E" w14:paraId="73715F4B">
        <w:trPr>
          <w:trHeight w:val="300"/>
        </w:trPr>
        <w:tc>
          <w:tcPr>
            <w:tcW w:w="1517" w:type="dxa"/>
            <w:tcBorders>
              <w:top w:val="single" w:color="DDDDDD" w:sz="6"/>
              <w:left w:val="single" w:color="DDDDDD" w:sz="6"/>
              <w:bottom w:val="single" w:color="DDDDDD" w:sz="6"/>
              <w:right w:val="single" w:color="DDDDDD" w:sz="6"/>
            </w:tcBorders>
            <w:tcMar/>
            <w:vAlign w:val="center"/>
          </w:tcPr>
          <w:p w:rsidR="4E917A17" w:rsidP="5CE8CC0E" w:rsidRDefault="4E917A17" w14:paraId="33DAC737" w14:textId="0235A9A3">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Cal Yee’s</w:t>
            </w:r>
          </w:p>
        </w:tc>
        <w:tc>
          <w:tcPr>
            <w:tcW w:w="3642" w:type="dxa"/>
            <w:tcBorders>
              <w:top w:val="single" w:color="DDDDDD" w:sz="6"/>
              <w:left w:val="single" w:color="DDDDDD" w:sz="6"/>
              <w:bottom w:val="single" w:color="DDDDDD" w:sz="6"/>
              <w:right w:val="single" w:color="DDDDDD" w:sz="6"/>
            </w:tcBorders>
            <w:tcMar/>
            <w:vAlign w:val="center"/>
          </w:tcPr>
          <w:p w:rsidR="4E917A17" w:rsidP="5CE8CC0E" w:rsidRDefault="4E917A17" w14:paraId="5C3D81AE" w14:textId="52BF0A0C">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Dark Chocolate Walnuts</w:t>
            </w:r>
          </w:p>
        </w:tc>
        <w:tc>
          <w:tcPr>
            <w:tcW w:w="735" w:type="dxa"/>
            <w:tcBorders>
              <w:top w:val="single" w:color="DDDDDD" w:sz="6"/>
              <w:left w:val="single" w:color="DDDDDD" w:sz="6"/>
              <w:bottom w:val="single" w:color="DDDDDD" w:sz="6"/>
              <w:right w:val="single" w:color="DDDDDD" w:sz="6"/>
            </w:tcBorders>
            <w:tcMar/>
            <w:vAlign w:val="center"/>
          </w:tcPr>
          <w:p w:rsidR="4E917A17" w:rsidP="5CE8CC0E" w:rsidRDefault="4E917A17" w14:paraId="18F684C6" w14:textId="6FBFAE92">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8 oz</w:t>
            </w:r>
          </w:p>
        </w:tc>
        <w:tc>
          <w:tcPr>
            <w:tcW w:w="1020" w:type="dxa"/>
            <w:tcBorders>
              <w:top w:val="single" w:color="DDDDDD" w:sz="6"/>
              <w:left w:val="single" w:color="DDDDDD" w:sz="6"/>
              <w:bottom w:val="single" w:color="DDDDDD" w:sz="6"/>
              <w:right w:val="single" w:color="DDDDDD" w:sz="6"/>
            </w:tcBorders>
            <w:tcMar/>
            <w:vAlign w:val="center"/>
          </w:tcPr>
          <w:p w:rsidR="4E917A17" w:rsidP="5CE8CC0E" w:rsidRDefault="4E917A17" w14:paraId="2C64C230" w14:textId="22EE8AE7">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CON0688</w:t>
            </w:r>
          </w:p>
        </w:tc>
        <w:tc>
          <w:tcPr>
            <w:tcW w:w="3585" w:type="dxa"/>
            <w:tcBorders>
              <w:top w:val="single" w:color="DDDDDD" w:sz="6"/>
              <w:left w:val="single" w:color="DDDDDD" w:sz="6"/>
              <w:bottom w:val="single" w:color="DDDDDD" w:sz="6"/>
              <w:right w:val="single" w:color="DDDDDD" w:sz="6"/>
            </w:tcBorders>
            <w:tcMar/>
            <w:vAlign w:val="center"/>
          </w:tcPr>
          <w:p w:rsidR="4E917A17" w:rsidP="5CE8CC0E" w:rsidRDefault="4E917A17" w14:paraId="7B401A9B" w14:textId="6ED2E090">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Milk</w:t>
            </w:r>
          </w:p>
        </w:tc>
      </w:tr>
      <w:tr w:rsidR="4E917A17" w:rsidTr="5CE8CC0E" w14:paraId="2C7E42D0">
        <w:trPr>
          <w:trHeight w:val="300"/>
        </w:trPr>
        <w:tc>
          <w:tcPr>
            <w:tcW w:w="1517" w:type="dxa"/>
            <w:tcBorders>
              <w:top w:val="single" w:color="DDDDDD" w:sz="6"/>
              <w:left w:val="single" w:color="DDDDDD" w:sz="6"/>
              <w:bottom w:val="single" w:color="DDDDDD" w:sz="6"/>
              <w:right w:val="single" w:color="DDDDDD" w:sz="6"/>
            </w:tcBorders>
            <w:tcMar/>
            <w:vAlign w:val="center"/>
          </w:tcPr>
          <w:p w:rsidR="4E917A17" w:rsidP="5CE8CC0E" w:rsidRDefault="4E917A17" w14:paraId="4864857B" w14:textId="0A2D6404">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Cal Yee’s</w:t>
            </w:r>
          </w:p>
        </w:tc>
        <w:tc>
          <w:tcPr>
            <w:tcW w:w="3642" w:type="dxa"/>
            <w:tcBorders>
              <w:top w:val="single" w:color="DDDDDD" w:sz="6"/>
              <w:left w:val="single" w:color="DDDDDD" w:sz="6"/>
              <w:bottom w:val="single" w:color="DDDDDD" w:sz="6"/>
              <w:right w:val="single" w:color="DDDDDD" w:sz="6"/>
            </w:tcBorders>
            <w:tcMar/>
            <w:vAlign w:val="center"/>
          </w:tcPr>
          <w:p w:rsidR="4E917A17" w:rsidP="5CE8CC0E" w:rsidRDefault="4E917A17" w14:paraId="228D41BB" w14:textId="33E533D1">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Dark Chocolate Almonds</w:t>
            </w:r>
          </w:p>
        </w:tc>
        <w:tc>
          <w:tcPr>
            <w:tcW w:w="735" w:type="dxa"/>
            <w:tcBorders>
              <w:top w:val="single" w:color="DDDDDD" w:sz="6"/>
              <w:left w:val="single" w:color="DDDDDD" w:sz="6"/>
              <w:bottom w:val="single" w:color="DDDDDD" w:sz="6"/>
              <w:right w:val="single" w:color="DDDDDD" w:sz="6"/>
            </w:tcBorders>
            <w:tcMar/>
            <w:vAlign w:val="center"/>
          </w:tcPr>
          <w:p w:rsidR="4E917A17" w:rsidP="5CE8CC0E" w:rsidRDefault="4E917A17" w14:paraId="69DBFBF0" w14:textId="741DE8B3">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8 oz</w:t>
            </w:r>
          </w:p>
        </w:tc>
        <w:tc>
          <w:tcPr>
            <w:tcW w:w="1020" w:type="dxa"/>
            <w:tcBorders>
              <w:top w:val="single" w:color="DDDDDD" w:sz="6"/>
              <w:left w:val="single" w:color="DDDDDD" w:sz="6"/>
              <w:bottom w:val="single" w:color="DDDDDD" w:sz="6"/>
              <w:right w:val="single" w:color="DDDDDD" w:sz="6"/>
            </w:tcBorders>
            <w:tcMar/>
            <w:vAlign w:val="center"/>
          </w:tcPr>
          <w:p w:rsidR="4E917A17" w:rsidP="5CE8CC0E" w:rsidRDefault="4E917A17" w14:paraId="346C9235" w14:textId="33A0A861">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CON0588</w:t>
            </w:r>
          </w:p>
        </w:tc>
        <w:tc>
          <w:tcPr>
            <w:tcW w:w="3585" w:type="dxa"/>
            <w:tcBorders>
              <w:top w:val="single" w:color="DDDDDD" w:sz="6"/>
              <w:left w:val="single" w:color="DDDDDD" w:sz="6"/>
              <w:bottom w:val="single" w:color="DDDDDD" w:sz="6"/>
              <w:right w:val="single" w:color="DDDDDD" w:sz="6"/>
            </w:tcBorders>
            <w:tcMar/>
            <w:vAlign w:val="center"/>
          </w:tcPr>
          <w:p w:rsidR="4E917A17" w:rsidP="5CE8CC0E" w:rsidRDefault="4E917A17" w14:paraId="2AA4967D" w14:textId="0E55EC9A">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Milk</w:t>
            </w:r>
          </w:p>
        </w:tc>
      </w:tr>
      <w:tr w:rsidR="4E917A17" w:rsidTr="5CE8CC0E" w14:paraId="7562D454">
        <w:trPr>
          <w:trHeight w:val="300"/>
        </w:trPr>
        <w:tc>
          <w:tcPr>
            <w:tcW w:w="1517" w:type="dxa"/>
            <w:tcBorders>
              <w:top w:val="single" w:color="DDDDDD" w:sz="6"/>
              <w:left w:val="single" w:color="DDDDDD" w:sz="6"/>
              <w:bottom w:val="single" w:color="DDDDDD" w:sz="6"/>
              <w:right w:val="single" w:color="DDDDDD" w:sz="6"/>
            </w:tcBorders>
            <w:tcMar/>
            <w:vAlign w:val="center"/>
          </w:tcPr>
          <w:p w:rsidR="4E917A17" w:rsidP="5CE8CC0E" w:rsidRDefault="4E917A17" w14:paraId="0F9114F2" w14:textId="7C14994D">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Cal Yee’s</w:t>
            </w:r>
          </w:p>
        </w:tc>
        <w:tc>
          <w:tcPr>
            <w:tcW w:w="3642" w:type="dxa"/>
            <w:tcBorders>
              <w:top w:val="single" w:color="DDDDDD" w:sz="6"/>
              <w:left w:val="single" w:color="DDDDDD" w:sz="6"/>
              <w:bottom w:val="single" w:color="DDDDDD" w:sz="6"/>
              <w:right w:val="single" w:color="DDDDDD" w:sz="6"/>
            </w:tcBorders>
            <w:tcMar/>
            <w:vAlign w:val="center"/>
          </w:tcPr>
          <w:p w:rsidR="4E917A17" w:rsidP="5CE8CC0E" w:rsidRDefault="4E917A17" w14:paraId="793B4C86" w14:textId="10E502B6">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Mango with Chili</w:t>
            </w:r>
          </w:p>
        </w:tc>
        <w:tc>
          <w:tcPr>
            <w:tcW w:w="735" w:type="dxa"/>
            <w:tcBorders>
              <w:top w:val="single" w:color="DDDDDD" w:sz="6"/>
              <w:left w:val="single" w:color="DDDDDD" w:sz="6"/>
              <w:bottom w:val="single" w:color="DDDDDD" w:sz="6"/>
              <w:right w:val="single" w:color="DDDDDD" w:sz="6"/>
            </w:tcBorders>
            <w:tcMar/>
            <w:vAlign w:val="center"/>
          </w:tcPr>
          <w:p w:rsidR="4E917A17" w:rsidP="5CE8CC0E" w:rsidRDefault="4E917A17" w14:paraId="75B212CA" w14:textId="39909E4D">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8 oz</w:t>
            </w:r>
          </w:p>
        </w:tc>
        <w:tc>
          <w:tcPr>
            <w:tcW w:w="1020" w:type="dxa"/>
            <w:tcBorders>
              <w:top w:val="single" w:color="DDDDDD" w:sz="6"/>
              <w:left w:val="single" w:color="DDDDDD" w:sz="6"/>
              <w:bottom w:val="single" w:color="DDDDDD" w:sz="6"/>
              <w:right w:val="single" w:color="DDDDDD" w:sz="6"/>
            </w:tcBorders>
            <w:tcMar/>
            <w:vAlign w:val="center"/>
          </w:tcPr>
          <w:p w:rsidR="4E917A17" w:rsidP="5CE8CC0E" w:rsidRDefault="4E917A17" w14:paraId="32EF7736" w14:textId="37E90167">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MAN0488</w:t>
            </w:r>
          </w:p>
        </w:tc>
        <w:tc>
          <w:tcPr>
            <w:tcW w:w="3585" w:type="dxa"/>
            <w:tcBorders>
              <w:top w:val="single" w:color="DDDDDD" w:sz="6"/>
              <w:left w:val="single" w:color="DDDDDD" w:sz="6"/>
              <w:bottom w:val="single" w:color="DDDDDD" w:sz="6"/>
              <w:right w:val="single" w:color="DDDDDD" w:sz="6"/>
            </w:tcBorders>
            <w:tcMar/>
            <w:vAlign w:val="center"/>
          </w:tcPr>
          <w:p w:rsidR="4E917A17" w:rsidP="5CE8CC0E" w:rsidRDefault="4E917A17" w14:paraId="2ADB7990" w14:textId="50E6C373">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FD&amp;C Yellow #6</w:t>
            </w:r>
          </w:p>
        </w:tc>
      </w:tr>
      <w:tr w:rsidR="4E917A17" w:rsidTr="5CE8CC0E" w14:paraId="487E3423">
        <w:trPr>
          <w:trHeight w:val="300"/>
        </w:trPr>
        <w:tc>
          <w:tcPr>
            <w:tcW w:w="1517" w:type="dxa"/>
            <w:tcBorders>
              <w:top w:val="single" w:color="DDDDDD" w:sz="6"/>
              <w:left w:val="single" w:color="DDDDDD" w:sz="6"/>
              <w:bottom w:val="single" w:color="DDDDDD" w:sz="6"/>
              <w:right w:val="single" w:color="DDDDDD" w:sz="6"/>
            </w:tcBorders>
            <w:tcMar/>
            <w:vAlign w:val="center"/>
          </w:tcPr>
          <w:p w:rsidR="4E917A17" w:rsidP="5CE8CC0E" w:rsidRDefault="4E917A17" w14:paraId="5C527BFE" w14:textId="5147F79F">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Cal Yee’s</w:t>
            </w:r>
          </w:p>
        </w:tc>
        <w:tc>
          <w:tcPr>
            <w:tcW w:w="3642" w:type="dxa"/>
            <w:tcBorders>
              <w:top w:val="single" w:color="DDDDDD" w:sz="6"/>
              <w:left w:val="single" w:color="DDDDDD" w:sz="6"/>
              <w:bottom w:val="single" w:color="DDDDDD" w:sz="6"/>
              <w:right w:val="single" w:color="DDDDDD" w:sz="6"/>
            </w:tcBorders>
            <w:tcMar/>
            <w:vAlign w:val="center"/>
          </w:tcPr>
          <w:p w:rsidR="4E917A17" w:rsidP="5CE8CC0E" w:rsidRDefault="4E917A17" w14:paraId="320DD8AC" w14:textId="1DFE9ABB">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Mango with Chili</w:t>
            </w:r>
          </w:p>
        </w:tc>
        <w:tc>
          <w:tcPr>
            <w:tcW w:w="735" w:type="dxa"/>
            <w:tcBorders>
              <w:top w:val="single" w:color="DDDDDD" w:sz="6"/>
              <w:left w:val="single" w:color="DDDDDD" w:sz="6"/>
              <w:bottom w:val="single" w:color="DDDDDD" w:sz="6"/>
              <w:right w:val="single" w:color="DDDDDD" w:sz="6"/>
            </w:tcBorders>
            <w:tcMar/>
            <w:vAlign w:val="center"/>
          </w:tcPr>
          <w:p w:rsidR="4E917A17" w:rsidP="5CE8CC0E" w:rsidRDefault="4E917A17" w14:paraId="510E776C" w14:textId="20D78217">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 xml:space="preserve">1 </w:t>
            </w:r>
            <w:r w:rsidRPr="5CE8CC0E" w:rsidR="60DDB0B7">
              <w:rPr>
                <w:rFonts w:ascii="Calibri" w:hAnsi="Calibri" w:eastAsia="Calibri" w:cs="Calibri"/>
                <w:sz w:val="20"/>
                <w:szCs w:val="20"/>
              </w:rPr>
              <w:t>lb</w:t>
            </w:r>
          </w:p>
        </w:tc>
        <w:tc>
          <w:tcPr>
            <w:tcW w:w="1020" w:type="dxa"/>
            <w:tcBorders>
              <w:top w:val="single" w:color="DDDDDD" w:sz="6"/>
              <w:left w:val="single" w:color="DDDDDD" w:sz="6"/>
              <w:bottom w:val="single" w:color="DDDDDD" w:sz="6"/>
              <w:right w:val="single" w:color="DDDDDD" w:sz="6"/>
            </w:tcBorders>
            <w:tcMar/>
            <w:vAlign w:val="center"/>
          </w:tcPr>
          <w:p w:rsidR="4E917A17" w:rsidP="5CE8CC0E" w:rsidRDefault="4E917A17" w14:paraId="13C78D49" w14:textId="05CB58D5">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MAN0401</w:t>
            </w:r>
          </w:p>
        </w:tc>
        <w:tc>
          <w:tcPr>
            <w:tcW w:w="3585" w:type="dxa"/>
            <w:tcBorders>
              <w:top w:val="single" w:color="DDDDDD" w:sz="6"/>
              <w:left w:val="single" w:color="DDDDDD" w:sz="6"/>
              <w:bottom w:val="single" w:color="DDDDDD" w:sz="6"/>
              <w:right w:val="single" w:color="DDDDDD" w:sz="6"/>
            </w:tcBorders>
            <w:tcMar/>
            <w:vAlign w:val="center"/>
          </w:tcPr>
          <w:p w:rsidR="4E917A17" w:rsidP="5CE8CC0E" w:rsidRDefault="4E917A17" w14:paraId="2D61EF81" w14:textId="011414E2">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FD&amp;C Yellow #6</w:t>
            </w:r>
          </w:p>
        </w:tc>
      </w:tr>
      <w:tr w:rsidR="4E917A17" w:rsidTr="5CE8CC0E" w14:paraId="7EAF2A87">
        <w:trPr>
          <w:trHeight w:val="300"/>
        </w:trPr>
        <w:tc>
          <w:tcPr>
            <w:tcW w:w="1517" w:type="dxa"/>
            <w:tcBorders>
              <w:top w:val="single" w:color="DDDDDD" w:sz="6"/>
              <w:left w:val="single" w:color="DDDDDD" w:sz="6"/>
              <w:bottom w:val="single" w:color="DDDDDD" w:sz="6"/>
              <w:right w:val="single" w:color="DDDDDD" w:sz="6"/>
            </w:tcBorders>
            <w:tcMar/>
            <w:vAlign w:val="center"/>
          </w:tcPr>
          <w:p w:rsidR="4E917A17" w:rsidP="5CE8CC0E" w:rsidRDefault="4E917A17" w14:paraId="061D3A63" w14:textId="484EC179">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Cal Yee’s</w:t>
            </w:r>
          </w:p>
        </w:tc>
        <w:tc>
          <w:tcPr>
            <w:tcW w:w="3642" w:type="dxa"/>
            <w:tcBorders>
              <w:top w:val="single" w:color="DDDDDD" w:sz="6"/>
              <w:left w:val="single" w:color="DDDDDD" w:sz="6"/>
              <w:bottom w:val="single" w:color="DDDDDD" w:sz="6"/>
              <w:right w:val="single" w:color="DDDDDD" w:sz="6"/>
            </w:tcBorders>
            <w:tcMar/>
            <w:vAlign w:val="center"/>
          </w:tcPr>
          <w:p w:rsidR="4E917A17" w:rsidP="5CE8CC0E" w:rsidRDefault="4E917A17" w14:paraId="241ADC05" w14:textId="6C4F2667">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Cajun Sesame Hot Sticks</w:t>
            </w:r>
          </w:p>
        </w:tc>
        <w:tc>
          <w:tcPr>
            <w:tcW w:w="735" w:type="dxa"/>
            <w:tcBorders>
              <w:top w:val="single" w:color="DDDDDD" w:sz="6"/>
              <w:left w:val="single" w:color="DDDDDD" w:sz="6"/>
              <w:bottom w:val="single" w:color="DDDDDD" w:sz="6"/>
              <w:right w:val="single" w:color="DDDDDD" w:sz="6"/>
            </w:tcBorders>
            <w:tcMar/>
            <w:vAlign w:val="center"/>
          </w:tcPr>
          <w:p w:rsidR="4E917A17" w:rsidP="5CE8CC0E" w:rsidRDefault="4E917A17" w14:paraId="10E4C19A" w14:textId="420B866A">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 xml:space="preserve">1 </w:t>
            </w:r>
            <w:r w:rsidRPr="5CE8CC0E" w:rsidR="60DDB0B7">
              <w:rPr>
                <w:rFonts w:ascii="Calibri" w:hAnsi="Calibri" w:eastAsia="Calibri" w:cs="Calibri"/>
                <w:sz w:val="20"/>
                <w:szCs w:val="20"/>
              </w:rPr>
              <w:t>lb</w:t>
            </w:r>
          </w:p>
        </w:tc>
        <w:tc>
          <w:tcPr>
            <w:tcW w:w="1020" w:type="dxa"/>
            <w:tcBorders>
              <w:top w:val="single" w:color="DDDDDD" w:sz="6"/>
              <w:left w:val="single" w:color="DDDDDD" w:sz="6"/>
              <w:bottom w:val="single" w:color="DDDDDD" w:sz="6"/>
              <w:right w:val="single" w:color="DDDDDD" w:sz="6"/>
            </w:tcBorders>
            <w:tcMar/>
            <w:vAlign w:val="center"/>
          </w:tcPr>
          <w:p w:rsidR="4E917A17" w:rsidP="5CE8CC0E" w:rsidRDefault="4E917A17" w14:paraId="6BD3E172" w14:textId="765B3092">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SES0501</w:t>
            </w:r>
          </w:p>
        </w:tc>
        <w:tc>
          <w:tcPr>
            <w:tcW w:w="3585" w:type="dxa"/>
            <w:tcBorders>
              <w:top w:val="single" w:color="DDDDDD" w:sz="6"/>
              <w:left w:val="single" w:color="DDDDDD" w:sz="6"/>
              <w:bottom w:val="single" w:color="DDDDDD" w:sz="6"/>
              <w:right w:val="single" w:color="DDDDDD" w:sz="6"/>
            </w:tcBorders>
            <w:tcMar/>
            <w:vAlign w:val="center"/>
          </w:tcPr>
          <w:p w:rsidR="4E917A17" w:rsidP="5CE8CC0E" w:rsidRDefault="4E917A17" w14:paraId="6E42D24B" w14:textId="041EF057">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Wheat, Sesame, Soy</w:t>
            </w:r>
          </w:p>
        </w:tc>
      </w:tr>
      <w:tr w:rsidR="4E917A17" w:rsidTr="5CE8CC0E" w14:paraId="053C6E68">
        <w:trPr>
          <w:trHeight w:val="300"/>
        </w:trPr>
        <w:tc>
          <w:tcPr>
            <w:tcW w:w="1517" w:type="dxa"/>
            <w:tcBorders>
              <w:top w:val="single" w:color="DDDDDD" w:sz="6"/>
              <w:left w:val="single" w:color="DDDDDD" w:sz="6"/>
              <w:bottom w:val="single" w:color="DDDDDD" w:sz="6"/>
              <w:right w:val="single" w:color="DDDDDD" w:sz="6"/>
            </w:tcBorders>
            <w:tcMar/>
            <w:vAlign w:val="center"/>
          </w:tcPr>
          <w:p w:rsidR="4E917A17" w:rsidP="5CE8CC0E" w:rsidRDefault="4E917A17" w14:paraId="0C183E52" w14:textId="463204DA">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Cal Yee’s</w:t>
            </w:r>
          </w:p>
        </w:tc>
        <w:tc>
          <w:tcPr>
            <w:tcW w:w="3642" w:type="dxa"/>
            <w:tcBorders>
              <w:top w:val="single" w:color="DDDDDD" w:sz="6"/>
              <w:left w:val="single" w:color="DDDDDD" w:sz="6"/>
              <w:bottom w:val="single" w:color="DDDDDD" w:sz="6"/>
              <w:right w:val="single" w:color="DDDDDD" w:sz="6"/>
            </w:tcBorders>
            <w:tcMar/>
            <w:vAlign w:val="center"/>
          </w:tcPr>
          <w:p w:rsidR="4E917A17" w:rsidP="5CE8CC0E" w:rsidRDefault="4E917A17" w14:paraId="0AC13C7E" w14:textId="3DD75E08">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New Orleans Hot Mix</w:t>
            </w:r>
          </w:p>
        </w:tc>
        <w:tc>
          <w:tcPr>
            <w:tcW w:w="735" w:type="dxa"/>
            <w:tcBorders>
              <w:top w:val="single" w:color="DDDDDD" w:sz="6"/>
              <w:left w:val="single" w:color="DDDDDD" w:sz="6"/>
              <w:bottom w:val="single" w:color="DDDDDD" w:sz="6"/>
              <w:right w:val="single" w:color="DDDDDD" w:sz="6"/>
            </w:tcBorders>
            <w:tcMar/>
            <w:vAlign w:val="center"/>
          </w:tcPr>
          <w:p w:rsidR="4E917A17" w:rsidP="5CE8CC0E" w:rsidRDefault="4E917A17" w14:paraId="4FAD0C36" w14:textId="5717803F">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 xml:space="preserve">1 </w:t>
            </w:r>
            <w:r w:rsidRPr="5CE8CC0E" w:rsidR="60DDB0B7">
              <w:rPr>
                <w:rFonts w:ascii="Calibri" w:hAnsi="Calibri" w:eastAsia="Calibri" w:cs="Calibri"/>
                <w:sz w:val="20"/>
                <w:szCs w:val="20"/>
              </w:rPr>
              <w:t>lb</w:t>
            </w:r>
          </w:p>
        </w:tc>
        <w:tc>
          <w:tcPr>
            <w:tcW w:w="1020" w:type="dxa"/>
            <w:tcBorders>
              <w:top w:val="single" w:color="DDDDDD" w:sz="6"/>
              <w:left w:val="single" w:color="DDDDDD" w:sz="6"/>
              <w:bottom w:val="single" w:color="DDDDDD" w:sz="6"/>
              <w:right w:val="single" w:color="DDDDDD" w:sz="6"/>
            </w:tcBorders>
            <w:tcMar/>
            <w:vAlign w:val="center"/>
          </w:tcPr>
          <w:p w:rsidR="4E917A17" w:rsidP="5CE8CC0E" w:rsidRDefault="4E917A17" w14:paraId="37AECAB2" w14:textId="044F8AA4">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TRM0601</w:t>
            </w:r>
          </w:p>
        </w:tc>
        <w:tc>
          <w:tcPr>
            <w:tcW w:w="3585" w:type="dxa"/>
            <w:tcBorders>
              <w:top w:val="single" w:color="DDDDDD" w:sz="6"/>
              <w:left w:val="single" w:color="DDDDDD" w:sz="6"/>
              <w:bottom w:val="single" w:color="DDDDDD" w:sz="6"/>
              <w:right w:val="single" w:color="DDDDDD" w:sz="6"/>
            </w:tcBorders>
            <w:tcMar/>
            <w:vAlign w:val="center"/>
          </w:tcPr>
          <w:p w:rsidR="4E917A17" w:rsidP="5CE8CC0E" w:rsidRDefault="4E917A17" w14:paraId="3D914B32" w14:textId="374FEE36">
            <w:pPr>
              <w:spacing w:before="0" w:beforeAutospacing="off" w:after="0" w:afterAutospacing="off" w:line="240" w:lineRule="auto"/>
              <w:rPr>
                <w:rFonts w:ascii="Calibri" w:hAnsi="Calibri" w:eastAsia="Calibri" w:cs="Calibri"/>
                <w:sz w:val="20"/>
                <w:szCs w:val="20"/>
              </w:rPr>
            </w:pPr>
            <w:r w:rsidRPr="5CE8CC0E" w:rsidR="60DDB0B7">
              <w:rPr>
                <w:rFonts w:ascii="Calibri" w:hAnsi="Calibri" w:eastAsia="Calibri" w:cs="Calibri"/>
                <w:sz w:val="20"/>
                <w:szCs w:val="20"/>
              </w:rPr>
              <w:t>Wheat, Sesame, Soy</w:t>
            </w:r>
          </w:p>
        </w:tc>
      </w:tr>
      <w:tr w:rsidR="4E917A17" w:rsidTr="5CE8CC0E" w14:paraId="6C33C12F">
        <w:trPr>
          <w:trHeight w:val="300"/>
        </w:trPr>
        <w:tc>
          <w:tcPr>
            <w:tcW w:w="1517" w:type="dxa"/>
            <w:tcBorders>
              <w:top w:val="single" w:color="DDDDDD" w:sz="6"/>
              <w:left w:val="single" w:color="DDDDDD" w:sz="6"/>
              <w:bottom w:val="single" w:color="DDDDDD" w:sz="6"/>
              <w:right w:val="single" w:color="DDDDDD" w:sz="6"/>
            </w:tcBorders>
            <w:tcMar/>
            <w:vAlign w:val="center"/>
          </w:tcPr>
          <w:p w:rsidR="4E917A17" w:rsidP="5CE8CC0E" w:rsidRDefault="4E917A17" w14:paraId="46A5E422" w14:textId="0E952FD6">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Cal Yee’s</w:t>
            </w:r>
          </w:p>
        </w:tc>
        <w:tc>
          <w:tcPr>
            <w:tcW w:w="3642" w:type="dxa"/>
            <w:tcBorders>
              <w:top w:val="single" w:color="DDDDDD" w:sz="6"/>
              <w:left w:val="single" w:color="DDDDDD" w:sz="6"/>
              <w:bottom w:val="single" w:color="DDDDDD" w:sz="6"/>
              <w:right w:val="single" w:color="DDDDDD" w:sz="6"/>
            </w:tcBorders>
            <w:tcMar/>
            <w:vAlign w:val="center"/>
          </w:tcPr>
          <w:p w:rsidR="4E917A17" w:rsidP="5CE8CC0E" w:rsidRDefault="4E917A17" w14:paraId="620E4981" w14:textId="508FDF3B">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Fruit Basket 2909</w:t>
            </w:r>
          </w:p>
        </w:tc>
        <w:tc>
          <w:tcPr>
            <w:tcW w:w="735" w:type="dxa"/>
            <w:tcBorders>
              <w:top w:val="single" w:color="DDDDDD" w:sz="6"/>
              <w:left w:val="single" w:color="DDDDDD" w:sz="6"/>
              <w:bottom w:val="single" w:color="DDDDDD" w:sz="6"/>
              <w:right w:val="single" w:color="DDDDDD" w:sz="6"/>
            </w:tcBorders>
            <w:tcMar/>
            <w:vAlign w:val="center"/>
          </w:tcPr>
          <w:p w:rsidR="4E917A17" w:rsidP="5CE8CC0E" w:rsidRDefault="4E917A17" w14:paraId="3043AF4F" w14:textId="56985D32">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50 oz</w:t>
            </w:r>
          </w:p>
        </w:tc>
        <w:tc>
          <w:tcPr>
            <w:tcW w:w="1020" w:type="dxa"/>
            <w:tcBorders>
              <w:top w:val="single" w:color="DDDDDD" w:sz="6"/>
              <w:left w:val="single" w:color="DDDDDD" w:sz="6"/>
              <w:bottom w:val="single" w:color="DDDDDD" w:sz="6"/>
              <w:right w:val="single" w:color="DDDDDD" w:sz="6"/>
            </w:tcBorders>
            <w:tcMar/>
            <w:vAlign w:val="center"/>
          </w:tcPr>
          <w:p w:rsidR="4E917A17" w:rsidP="5CE8CC0E" w:rsidRDefault="4E917A17" w14:paraId="07F45168" w14:textId="5623D971">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BAS2909</w:t>
            </w:r>
          </w:p>
        </w:tc>
        <w:tc>
          <w:tcPr>
            <w:tcW w:w="3585" w:type="dxa"/>
            <w:tcBorders>
              <w:top w:val="single" w:color="DDDDDD" w:sz="6"/>
              <w:left w:val="single" w:color="DDDDDD" w:sz="6"/>
              <w:bottom w:val="single" w:color="DDDDDD" w:sz="6"/>
              <w:right w:val="single" w:color="DDDDDD" w:sz="6"/>
            </w:tcBorders>
            <w:tcMar/>
            <w:vAlign w:val="center"/>
          </w:tcPr>
          <w:p w:rsidR="4E917A17" w:rsidP="5CE8CC0E" w:rsidRDefault="4E917A17" w14:paraId="3F0872DF" w14:textId="2A177771">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Almonds (in Date Nut Coconut Rolls)</w:t>
            </w:r>
          </w:p>
        </w:tc>
      </w:tr>
      <w:tr w:rsidR="4E917A17" w:rsidTr="5CE8CC0E" w14:paraId="43AE0555">
        <w:trPr>
          <w:trHeight w:val="300"/>
        </w:trPr>
        <w:tc>
          <w:tcPr>
            <w:tcW w:w="1517" w:type="dxa"/>
            <w:tcBorders>
              <w:top w:val="single" w:color="DDDDDD" w:sz="6"/>
              <w:left w:val="single" w:color="DDDDDD" w:sz="6"/>
              <w:bottom w:val="single" w:color="DDDDDD" w:sz="6"/>
              <w:right w:val="single" w:color="DDDDDD" w:sz="6"/>
            </w:tcBorders>
            <w:tcMar/>
            <w:vAlign w:val="center"/>
          </w:tcPr>
          <w:p w:rsidR="4E917A17" w:rsidP="5CE8CC0E" w:rsidRDefault="4E917A17" w14:paraId="2CAB083B" w14:textId="1BCF5B45">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Cal Yee’s</w:t>
            </w:r>
          </w:p>
        </w:tc>
        <w:tc>
          <w:tcPr>
            <w:tcW w:w="3642" w:type="dxa"/>
            <w:tcBorders>
              <w:top w:val="single" w:color="DDDDDD" w:sz="6"/>
              <w:left w:val="single" w:color="DDDDDD" w:sz="6"/>
              <w:bottom w:val="single" w:color="DDDDDD" w:sz="6"/>
              <w:right w:val="single" w:color="DDDDDD" w:sz="6"/>
            </w:tcBorders>
            <w:tcMar/>
            <w:vAlign w:val="center"/>
          </w:tcPr>
          <w:p w:rsidR="4E917A17" w:rsidP="5CE8CC0E" w:rsidRDefault="4E917A17" w14:paraId="15F54E98" w14:textId="09024F9B">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Fruit Basket 2921</w:t>
            </w:r>
          </w:p>
        </w:tc>
        <w:tc>
          <w:tcPr>
            <w:tcW w:w="735" w:type="dxa"/>
            <w:tcBorders>
              <w:top w:val="single" w:color="DDDDDD" w:sz="6"/>
              <w:left w:val="single" w:color="DDDDDD" w:sz="6"/>
              <w:bottom w:val="single" w:color="DDDDDD" w:sz="6"/>
              <w:right w:val="single" w:color="DDDDDD" w:sz="6"/>
            </w:tcBorders>
            <w:tcMar/>
            <w:vAlign w:val="center"/>
          </w:tcPr>
          <w:p w:rsidR="4E917A17" w:rsidP="5CE8CC0E" w:rsidRDefault="4E917A17" w14:paraId="32846B8F" w14:textId="77189944">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50 oz</w:t>
            </w:r>
          </w:p>
        </w:tc>
        <w:tc>
          <w:tcPr>
            <w:tcW w:w="1020" w:type="dxa"/>
            <w:tcBorders>
              <w:top w:val="single" w:color="DDDDDD" w:sz="6"/>
              <w:left w:val="single" w:color="DDDDDD" w:sz="6"/>
              <w:bottom w:val="single" w:color="DDDDDD" w:sz="6"/>
              <w:right w:val="single" w:color="DDDDDD" w:sz="6"/>
            </w:tcBorders>
            <w:tcMar/>
            <w:vAlign w:val="center"/>
          </w:tcPr>
          <w:p w:rsidR="4E917A17" w:rsidP="5CE8CC0E" w:rsidRDefault="4E917A17" w14:paraId="7BCD93BD" w14:textId="75B62DC2">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BAS2921</w:t>
            </w:r>
          </w:p>
        </w:tc>
        <w:tc>
          <w:tcPr>
            <w:tcW w:w="3585" w:type="dxa"/>
            <w:tcBorders>
              <w:top w:val="single" w:color="DDDDDD" w:sz="6"/>
              <w:left w:val="single" w:color="DDDDDD" w:sz="6"/>
              <w:bottom w:val="single" w:color="DDDDDD" w:sz="6"/>
              <w:right w:val="single" w:color="DDDDDD" w:sz="6"/>
            </w:tcBorders>
            <w:tcMar/>
            <w:vAlign w:val="center"/>
          </w:tcPr>
          <w:p w:rsidR="4E917A17" w:rsidP="5CE8CC0E" w:rsidRDefault="4E917A17" w14:paraId="299569C9" w14:textId="5EFC93F4">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Almonds (in Date Nut Coconut Rolls)</w:t>
            </w:r>
          </w:p>
        </w:tc>
      </w:tr>
      <w:tr w:rsidR="4E917A17" w:rsidTr="5CE8CC0E" w14:paraId="6BC13C88">
        <w:trPr>
          <w:trHeight w:val="300"/>
        </w:trPr>
        <w:tc>
          <w:tcPr>
            <w:tcW w:w="1517" w:type="dxa"/>
            <w:tcBorders>
              <w:top w:val="single" w:color="DDDDDD" w:sz="6"/>
              <w:left w:val="single" w:color="DDDDDD" w:sz="6"/>
              <w:bottom w:val="single" w:color="DDDDDD" w:sz="6"/>
              <w:right w:val="single" w:color="DDDDDD" w:sz="6"/>
            </w:tcBorders>
            <w:tcMar/>
            <w:vAlign w:val="center"/>
          </w:tcPr>
          <w:p w:rsidR="4E917A17" w:rsidP="5CE8CC0E" w:rsidRDefault="4E917A17" w14:paraId="40096238" w14:textId="29E2A57B">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Cal Yee Farm</w:t>
            </w:r>
          </w:p>
        </w:tc>
        <w:tc>
          <w:tcPr>
            <w:tcW w:w="3642" w:type="dxa"/>
            <w:tcBorders>
              <w:top w:val="single" w:color="DDDDDD" w:sz="6"/>
              <w:left w:val="single" w:color="DDDDDD" w:sz="6"/>
              <w:bottom w:val="single" w:color="DDDDDD" w:sz="6"/>
              <w:right w:val="single" w:color="DDDDDD" w:sz="6"/>
            </w:tcBorders>
            <w:tcMar/>
            <w:vAlign w:val="center"/>
          </w:tcPr>
          <w:p w:rsidR="4E917A17" w:rsidP="5CE8CC0E" w:rsidRDefault="4E917A17" w14:paraId="401C3271" w14:textId="5F3566B4">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Dark Chocolate Apricots (flat container)</w:t>
            </w:r>
          </w:p>
        </w:tc>
        <w:tc>
          <w:tcPr>
            <w:tcW w:w="735" w:type="dxa"/>
            <w:tcBorders>
              <w:top w:val="single" w:color="DDDDDD" w:sz="6"/>
              <w:left w:val="single" w:color="DDDDDD" w:sz="6"/>
              <w:bottom w:val="single" w:color="DDDDDD" w:sz="6"/>
              <w:right w:val="single" w:color="DDDDDD" w:sz="6"/>
            </w:tcBorders>
            <w:tcMar/>
            <w:vAlign w:val="center"/>
          </w:tcPr>
          <w:p w:rsidR="4E917A17" w:rsidP="5CE8CC0E" w:rsidRDefault="4E917A17" w14:paraId="357D1F54" w14:textId="2676BE86">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8 oz</w:t>
            </w:r>
          </w:p>
        </w:tc>
        <w:tc>
          <w:tcPr>
            <w:tcW w:w="1020" w:type="dxa"/>
            <w:tcBorders>
              <w:top w:val="single" w:color="DDDDDD" w:sz="6"/>
              <w:left w:val="single" w:color="DDDDDD" w:sz="6"/>
              <w:bottom w:val="single" w:color="DDDDDD" w:sz="6"/>
              <w:right w:val="single" w:color="DDDDDD" w:sz="6"/>
            </w:tcBorders>
            <w:tcMar/>
            <w:vAlign w:val="center"/>
          </w:tcPr>
          <w:p w:rsidR="4E917A17" w:rsidP="5CE8CC0E" w:rsidRDefault="4E917A17" w14:paraId="38F62F74" w14:textId="12836665">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CON0188</w:t>
            </w:r>
          </w:p>
        </w:tc>
        <w:tc>
          <w:tcPr>
            <w:tcW w:w="3585" w:type="dxa"/>
            <w:tcBorders>
              <w:top w:val="single" w:color="DDDDDD" w:sz="6"/>
              <w:left w:val="single" w:color="DDDDDD" w:sz="6"/>
              <w:bottom w:val="single" w:color="DDDDDD" w:sz="6"/>
              <w:right w:val="single" w:color="DDDDDD" w:sz="6"/>
            </w:tcBorders>
            <w:tcMar/>
            <w:vAlign w:val="center"/>
          </w:tcPr>
          <w:p w:rsidR="4E917A17" w:rsidP="5CE8CC0E" w:rsidRDefault="4E917A17" w14:paraId="6C2B182A" w14:textId="164DDD77">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Milk</w:t>
            </w:r>
          </w:p>
        </w:tc>
      </w:tr>
      <w:tr w:rsidR="4E917A17" w:rsidTr="5CE8CC0E" w14:paraId="5DF027EB">
        <w:trPr>
          <w:trHeight w:val="300"/>
        </w:trPr>
        <w:tc>
          <w:tcPr>
            <w:tcW w:w="1517" w:type="dxa"/>
            <w:tcBorders>
              <w:top w:val="single" w:color="DDDDDD" w:sz="6"/>
              <w:left w:val="single" w:color="DDDDDD" w:sz="6"/>
              <w:bottom w:val="single" w:color="DDDDDD" w:sz="6"/>
              <w:right w:val="single" w:color="DDDDDD" w:sz="6"/>
            </w:tcBorders>
            <w:tcMar/>
            <w:vAlign w:val="center"/>
          </w:tcPr>
          <w:p w:rsidR="4E917A17" w:rsidP="5CE8CC0E" w:rsidRDefault="4E917A17" w14:paraId="01B2378E" w14:textId="3BC18450">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Cal Yee’s</w:t>
            </w:r>
          </w:p>
        </w:tc>
        <w:tc>
          <w:tcPr>
            <w:tcW w:w="3642" w:type="dxa"/>
            <w:tcBorders>
              <w:top w:val="single" w:color="DDDDDD" w:sz="6"/>
              <w:left w:val="single" w:color="DDDDDD" w:sz="6"/>
              <w:bottom w:val="single" w:color="DDDDDD" w:sz="6"/>
              <w:right w:val="single" w:color="DDDDDD" w:sz="6"/>
            </w:tcBorders>
            <w:tcMar/>
            <w:vAlign w:val="center"/>
          </w:tcPr>
          <w:p w:rsidR="4E917A17" w:rsidP="5CE8CC0E" w:rsidRDefault="4E917A17" w14:paraId="76B061E7" w14:textId="7ABC8F9C">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Dark Chocolate Apricots (Hinged Lid container)</w:t>
            </w:r>
          </w:p>
        </w:tc>
        <w:tc>
          <w:tcPr>
            <w:tcW w:w="735" w:type="dxa"/>
            <w:tcBorders>
              <w:top w:val="single" w:color="DDDDDD" w:sz="6"/>
              <w:left w:val="single" w:color="DDDDDD" w:sz="6"/>
              <w:bottom w:val="single" w:color="DDDDDD" w:sz="6"/>
              <w:right w:val="single" w:color="DDDDDD" w:sz="6"/>
            </w:tcBorders>
            <w:tcMar/>
            <w:vAlign w:val="center"/>
          </w:tcPr>
          <w:p w:rsidR="4E917A17" w:rsidP="5CE8CC0E" w:rsidRDefault="4E917A17" w14:paraId="28BEFA01" w14:textId="42E8E096">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8 oz</w:t>
            </w:r>
          </w:p>
        </w:tc>
        <w:tc>
          <w:tcPr>
            <w:tcW w:w="1020" w:type="dxa"/>
            <w:tcBorders>
              <w:top w:val="single" w:color="DDDDDD" w:sz="6"/>
              <w:left w:val="single" w:color="DDDDDD" w:sz="6"/>
              <w:bottom w:val="single" w:color="DDDDDD" w:sz="6"/>
              <w:right w:val="single" w:color="DDDDDD" w:sz="6"/>
            </w:tcBorders>
            <w:tcMar/>
            <w:vAlign w:val="center"/>
          </w:tcPr>
          <w:p w:rsidR="4E917A17" w:rsidP="5CE8CC0E" w:rsidRDefault="4E917A17" w14:paraId="2B98C52E" w14:textId="6CA0E71A">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CON0188</w:t>
            </w:r>
          </w:p>
        </w:tc>
        <w:tc>
          <w:tcPr>
            <w:tcW w:w="3585" w:type="dxa"/>
            <w:tcBorders>
              <w:top w:val="single" w:color="DDDDDD" w:sz="6"/>
              <w:left w:val="single" w:color="DDDDDD" w:sz="6"/>
              <w:bottom w:val="single" w:color="DDDDDD" w:sz="6"/>
              <w:right w:val="single" w:color="DDDDDD" w:sz="6"/>
            </w:tcBorders>
            <w:tcMar/>
            <w:vAlign w:val="center"/>
          </w:tcPr>
          <w:p w:rsidR="4E917A17" w:rsidP="5CE8CC0E" w:rsidRDefault="4E917A17" w14:paraId="04CEA308" w14:textId="22768B96">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Milk</w:t>
            </w:r>
          </w:p>
        </w:tc>
      </w:tr>
      <w:tr w:rsidR="4E917A17" w:rsidTr="5CE8CC0E" w14:paraId="6A4C7AB9">
        <w:trPr>
          <w:trHeight w:val="300"/>
        </w:trPr>
        <w:tc>
          <w:tcPr>
            <w:tcW w:w="1517" w:type="dxa"/>
            <w:tcBorders>
              <w:top w:val="single" w:color="DDDDDD" w:sz="6"/>
              <w:left w:val="single" w:color="DDDDDD" w:sz="6"/>
              <w:bottom w:val="single" w:color="DDDDDD" w:sz="6"/>
              <w:right w:val="single" w:color="DDDDDD" w:sz="6"/>
            </w:tcBorders>
            <w:tcMar/>
            <w:vAlign w:val="center"/>
          </w:tcPr>
          <w:p w:rsidR="4E917A17" w:rsidP="5CE8CC0E" w:rsidRDefault="4E917A17" w14:paraId="1AD9E24F" w14:textId="2491EE7B">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Boa Vista Orchards</w:t>
            </w:r>
          </w:p>
        </w:tc>
        <w:tc>
          <w:tcPr>
            <w:tcW w:w="3642" w:type="dxa"/>
            <w:tcBorders>
              <w:top w:val="single" w:color="DDDDDD" w:sz="6"/>
              <w:left w:val="single" w:color="DDDDDD" w:sz="6"/>
              <w:bottom w:val="single" w:color="DDDDDD" w:sz="6"/>
              <w:right w:val="single" w:color="DDDDDD" w:sz="6"/>
            </w:tcBorders>
            <w:tcMar/>
            <w:vAlign w:val="center"/>
          </w:tcPr>
          <w:p w:rsidR="4E917A17" w:rsidP="5CE8CC0E" w:rsidRDefault="4E917A17" w14:paraId="5328D705" w14:textId="4CF9DC7C">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Butter Toffee Almonds</w:t>
            </w:r>
          </w:p>
        </w:tc>
        <w:tc>
          <w:tcPr>
            <w:tcW w:w="735" w:type="dxa"/>
            <w:tcBorders>
              <w:top w:val="single" w:color="DDDDDD" w:sz="6"/>
              <w:left w:val="single" w:color="DDDDDD" w:sz="6"/>
              <w:bottom w:val="single" w:color="DDDDDD" w:sz="6"/>
              <w:right w:val="single" w:color="DDDDDD" w:sz="6"/>
            </w:tcBorders>
            <w:tcMar/>
            <w:vAlign w:val="center"/>
          </w:tcPr>
          <w:p w:rsidR="4E917A17" w:rsidP="5CE8CC0E" w:rsidRDefault="4E917A17" w14:paraId="79F2D641" w14:textId="6E92AE26">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6 oz</w:t>
            </w:r>
          </w:p>
        </w:tc>
        <w:tc>
          <w:tcPr>
            <w:tcW w:w="1020" w:type="dxa"/>
            <w:tcBorders>
              <w:top w:val="single" w:color="DDDDDD" w:sz="6"/>
              <w:left w:val="single" w:color="DDDDDD" w:sz="6"/>
              <w:bottom w:val="single" w:color="DDDDDD" w:sz="6"/>
              <w:right w:val="single" w:color="DDDDDD" w:sz="6"/>
            </w:tcBorders>
            <w:tcMar/>
            <w:vAlign w:val="center"/>
          </w:tcPr>
          <w:p w:rsidR="4E917A17" w:rsidP="5CE8CC0E" w:rsidRDefault="4E917A17" w14:paraId="373CDA43" w14:textId="49B69029">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 xml:space="preserve"> </w:t>
            </w:r>
          </w:p>
        </w:tc>
        <w:tc>
          <w:tcPr>
            <w:tcW w:w="3585" w:type="dxa"/>
            <w:tcBorders>
              <w:top w:val="single" w:color="DDDDDD" w:sz="6"/>
              <w:left w:val="single" w:color="DDDDDD" w:sz="6"/>
              <w:bottom w:val="single" w:color="DDDDDD" w:sz="6"/>
              <w:right w:val="single" w:color="DDDDDD" w:sz="6"/>
            </w:tcBorders>
            <w:tcMar/>
            <w:vAlign w:val="center"/>
          </w:tcPr>
          <w:p w:rsidR="4E917A17" w:rsidP="5CE8CC0E" w:rsidRDefault="4E917A17" w14:paraId="0C0C9C3D" w14:textId="1A45C39A">
            <w:pPr>
              <w:spacing w:before="0" w:beforeAutospacing="off" w:after="0" w:afterAutospacing="off"/>
              <w:rPr>
                <w:rFonts w:ascii="Calibri" w:hAnsi="Calibri" w:eastAsia="Calibri" w:cs="Calibri"/>
                <w:sz w:val="20"/>
                <w:szCs w:val="20"/>
              </w:rPr>
            </w:pPr>
            <w:r w:rsidRPr="5CE8CC0E" w:rsidR="60DDB0B7">
              <w:rPr>
                <w:rFonts w:ascii="Calibri" w:hAnsi="Calibri" w:eastAsia="Calibri" w:cs="Calibri"/>
                <w:sz w:val="20"/>
                <w:szCs w:val="20"/>
              </w:rPr>
              <w:t>Milk (from Butter)</w:t>
            </w:r>
          </w:p>
        </w:tc>
      </w:tr>
    </w:tbl>
    <w:p xmlns:wp14="http://schemas.microsoft.com/office/word/2010/wordml" w:rsidP="5CE8CC0E" wp14:paraId="0B651C97" wp14:textId="5DC1C18C">
      <w:pPr>
        <w:spacing w:before="0" w:beforeAutospacing="off" w:after="338" w:afterAutospacing="off"/>
        <w:rPr>
          <w:rFonts w:ascii="Calibri" w:hAnsi="Calibri" w:eastAsia="Calibri" w:cs="Calibri"/>
          <w:b w:val="0"/>
          <w:bCs w:val="0"/>
          <w:i w:val="0"/>
          <w:iCs w:val="0"/>
          <w:caps w:val="0"/>
          <w:smallCaps w:val="0"/>
          <w:noProof w:val="0"/>
          <w:color w:val="000000" w:themeColor="text1" w:themeTint="FF" w:themeShade="FF"/>
          <w:sz w:val="22"/>
          <w:szCs w:val="22"/>
          <w:lang w:val="en-US"/>
        </w:rPr>
      </w:pP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No illnesses have been reported to date.</w:t>
      </w:r>
    </w:p>
    <w:p xmlns:wp14="http://schemas.microsoft.com/office/word/2010/wordml" w:rsidP="5CE8CC0E" wp14:paraId="35E7AD34" wp14:textId="7DEBEA63">
      <w:pPr>
        <w:spacing w:before="0" w:beforeAutospacing="off" w:after="338" w:afterAutospacing="off"/>
        <w:rPr>
          <w:rFonts w:ascii="Calibri" w:hAnsi="Calibri" w:eastAsia="Calibri" w:cs="Calibri"/>
          <w:b w:val="0"/>
          <w:bCs w:val="0"/>
          <w:i w:val="0"/>
          <w:iCs w:val="0"/>
          <w:caps w:val="0"/>
          <w:smallCaps w:val="0"/>
          <w:noProof w:val="0"/>
          <w:color w:val="000000" w:themeColor="text1" w:themeTint="FF" w:themeShade="FF"/>
          <w:sz w:val="22"/>
          <w:szCs w:val="22"/>
          <w:lang w:val="en-US"/>
        </w:rPr>
      </w:pP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The recall was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initiated</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after an FDA inspection of our facility where it was discovered that products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containing</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milk, soy, wheat, sesame, FD&amp;C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#6</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and almonds were distributed in packaging that did not reveal the presence of milk, soy, wheat, sesame, FD&amp;C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#6</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and almonds.</w:t>
      </w:r>
    </w:p>
    <w:p xmlns:wp14="http://schemas.microsoft.com/office/word/2010/wordml" w:rsidP="5CE8CC0E" wp14:paraId="05B3EC12" wp14:textId="4E768B12">
      <w:pPr>
        <w:spacing w:before="0" w:beforeAutospacing="off" w:after="338" w:afterAutospacing="off"/>
        <w:rPr>
          <w:rFonts w:ascii="Calibri" w:hAnsi="Calibri" w:eastAsia="Calibri" w:cs="Calibri"/>
          <w:b w:val="0"/>
          <w:bCs w:val="0"/>
          <w:i w:val="0"/>
          <w:iCs w:val="0"/>
          <w:caps w:val="0"/>
          <w:smallCaps w:val="0"/>
          <w:noProof w:val="0"/>
          <w:color w:val="000000" w:themeColor="text1" w:themeTint="FF" w:themeShade="FF"/>
          <w:sz w:val="22"/>
          <w:szCs w:val="22"/>
          <w:lang w:val="en-US"/>
        </w:rPr>
      </w:pP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This recall is being made with the knowledge of the U.S. Food and Drug Administration.</w:t>
      </w:r>
    </w:p>
    <w:p xmlns:wp14="http://schemas.microsoft.com/office/word/2010/wordml" w:rsidP="5CE8CC0E" wp14:paraId="787BC104" wp14:textId="29F8544B">
      <w:pPr>
        <w:spacing w:before="0" w:beforeAutospacing="off" w:after="338" w:afterAutospacing="off"/>
        <w:rPr>
          <w:rFonts w:ascii="Calibri" w:hAnsi="Calibri" w:eastAsia="Calibri" w:cs="Calibri"/>
          <w:b w:val="0"/>
          <w:bCs w:val="0"/>
          <w:i w:val="0"/>
          <w:iCs w:val="0"/>
          <w:caps w:val="0"/>
          <w:smallCaps w:val="0"/>
          <w:noProof w:val="0"/>
          <w:color w:val="000000" w:themeColor="text1" w:themeTint="FF" w:themeShade="FF"/>
          <w:sz w:val="22"/>
          <w:szCs w:val="22"/>
          <w:lang w:val="en-US"/>
        </w:rPr>
      </w:pP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Customers with milk, soy, wheat, sesame, FD&amp;C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#6</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and almonds allergy/sensitivity who have </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purchased</w:t>
      </w: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the affected products should not consume the product and should dispose of them or return them to us for a full refund.</w:t>
      </w:r>
    </w:p>
    <w:p xmlns:wp14="http://schemas.microsoft.com/office/word/2010/wordml" w:rsidP="5CE8CC0E" wp14:paraId="2C078E63" wp14:textId="4623553C">
      <w:pPr>
        <w:spacing w:before="0" w:beforeAutospacing="off" w:after="338" w:afterAutospacing="off"/>
        <w:rPr>
          <w:rFonts w:ascii="Calibri" w:hAnsi="Calibri" w:eastAsia="Calibri" w:cs="Calibri"/>
          <w:b w:val="0"/>
          <w:bCs w:val="0"/>
          <w:i w:val="0"/>
          <w:iCs w:val="0"/>
          <w:caps w:val="0"/>
          <w:smallCaps w:val="0"/>
          <w:noProof w:val="0"/>
          <w:color w:val="000000" w:themeColor="text1" w:themeTint="FF" w:themeShade="FF"/>
          <w:sz w:val="22"/>
          <w:szCs w:val="22"/>
          <w:lang w:val="en-US"/>
        </w:rPr>
      </w:pPr>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Consumers with questions may contact us at (707) 425-5327 or </w:t>
      </w:r>
      <w:hyperlink r:id="R885a7984c12f4c6f">
        <w:r w:rsidRPr="5CE8CC0E" w:rsidR="38308EA6">
          <w:rPr>
            <w:rStyle w:val="Hyperlink"/>
            <w:rFonts w:ascii="Calibri" w:hAnsi="Calibri" w:eastAsia="Calibri" w:cs="Calibri"/>
            <w:b w:val="0"/>
            <w:bCs w:val="0"/>
            <w:i w:val="0"/>
            <w:iCs w:val="0"/>
            <w:caps w:val="0"/>
            <w:smallCaps w:val="0"/>
            <w:strike w:val="0"/>
            <w:dstrike w:val="0"/>
            <w:noProof w:val="0"/>
            <w:color w:val="79BD2D"/>
            <w:sz w:val="22"/>
            <w:szCs w:val="22"/>
            <w:u w:val="none"/>
            <w:lang w:val="en-US"/>
          </w:rPr>
          <w:t>mariatmail03@gmail.com</w:t>
        </w:r>
      </w:hyperlink>
      <w:r w:rsidRPr="5CE8CC0E" w:rsidR="38308EA6">
        <w:rPr>
          <w:rFonts w:ascii="Calibri" w:hAnsi="Calibri" w:eastAsia="Calibri" w:cs="Calibri"/>
          <w:b w:val="0"/>
          <w:bCs w:val="0"/>
          <w:i w:val="0"/>
          <w:iCs w:val="0"/>
          <w:caps w:val="0"/>
          <w:smallCaps w:val="0"/>
          <w:noProof w:val="0"/>
          <w:color w:val="000000" w:themeColor="text1" w:themeTint="FF" w:themeShade="FF"/>
          <w:sz w:val="22"/>
          <w:szCs w:val="22"/>
          <w:lang w:val="en-US"/>
        </w:rPr>
        <w:t>) from 8am-4:30pm PST, Monday-Friday</w:t>
      </w:r>
    </w:p>
    <w:sectPr>
      <w:pgSz w:w="12240" w:h="15840" w:orient="portrait"/>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intelligence2.xml><?xml version="1.0" encoding="utf-8"?>
<int2:intelligence xmlns:int2="http://schemas.microsoft.com/office/intelligence/2020/intelligence">
  <int2:observations>
    <int2:bookmark int2:bookmarkName="_Int_RwiLhRoT" int2:invalidationBookmarkName="" int2:hashCode="qIsm2wht8bXqgz" int2:id="2WDFOiD1">
      <int2:state int2:type="WordDesignerSuggestedImageAnnotation" int2:value="Reviewed"/>
    </int2:bookmark>
  </int2:observations>
  <int2:intelligenceSettings/>
</int2:intelligence>
</file>

<file path=word/numbering.xml><?xml version="1.0" encoding="utf-8"?>
<w:numbering xmlns:w="http://schemas.openxmlformats.org/wordprocessingml/2006/main">
  <w:abstractNum xmlns:w="http://schemas.openxmlformats.org/wordprocessingml/2006/main" w:abstractNumId="1">
    <w:nsid w:val="3e42ae4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C8525E9"/>
    <w:rsid w:val="11E58141"/>
    <w:rsid w:val="214FEB48"/>
    <w:rsid w:val="31F69464"/>
    <w:rsid w:val="356A1844"/>
    <w:rsid w:val="38308EA6"/>
    <w:rsid w:val="38ECE838"/>
    <w:rsid w:val="39F44513"/>
    <w:rsid w:val="3C2817D1"/>
    <w:rsid w:val="40292CA2"/>
    <w:rsid w:val="4E7B644D"/>
    <w:rsid w:val="4E917A17"/>
    <w:rsid w:val="567BBEE7"/>
    <w:rsid w:val="5A067F38"/>
    <w:rsid w:val="5CE8CC0E"/>
    <w:rsid w:val="60648287"/>
    <w:rsid w:val="60DDB0B7"/>
    <w:rsid w:val="61931F11"/>
    <w:rsid w:val="66AF95D5"/>
    <w:rsid w:val="6C8525E9"/>
    <w:rsid w:val="7334B192"/>
    <w:rsid w:val="73557F75"/>
    <w:rsid w:val="7B871B94"/>
    <w:rsid w:val="7EB1F3C2"/>
    <w:rsid w:val="7EBE12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525E9"/>
  <w15:chartTrackingRefBased/>
  <w15:docId w15:val="{8EFAFC88-9576-4732-B7A1-A9DDC62F66F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abc0b3b1ef204d25" /><Relationship Type="http://schemas.openxmlformats.org/officeDocument/2006/relationships/hyperlink" Target="https://www.fda.gov/safety/recalls-market-withdrawals-safety-alerts/cal-yee-farm-llc-issues-allergy-alert-undeclared-milk-soy-wheat-sesame-fdc-6-and-almonds-snack" TargetMode="External" Id="R1c4b511380374a2b" /><Relationship Type="http://schemas.openxmlformats.org/officeDocument/2006/relationships/image" Target="/media/image.png" Id="R284c2a44e8524616" /><Relationship Type="http://schemas.openxmlformats.org/officeDocument/2006/relationships/hyperlink" Target="http://www.calyeefarm.com/" TargetMode="External" Id="Re05e8d0d901b457e" /><Relationship Type="http://schemas.openxmlformats.org/officeDocument/2006/relationships/hyperlink" Target="http://www.fda.gov/about-fda/website-policies/website-disclaimer" TargetMode="External" Id="R2d673ae2f3004d30" /><Relationship Type="http://schemas.openxmlformats.org/officeDocument/2006/relationships/hyperlink" Target="mailto:mariatmail03@gmail.com" TargetMode="External" Id="R885a7984c12f4c6f" /><Relationship Type="http://schemas.microsoft.com/office/2020/10/relationships/intelligence" Target="intelligence2.xml" Id="Rb2534ff697074183"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FFE382-05D7-4349-9D5E-7E92B3DC72DB}"/>
</file>

<file path=customXml/itemProps2.xml><?xml version="1.0" encoding="utf-8"?>
<ds:datastoreItem xmlns:ds="http://schemas.openxmlformats.org/officeDocument/2006/customXml" ds:itemID="{9929F7E6-3633-46E9-8D31-3B2930212D81}"/>
</file>

<file path=customXml/itemProps3.xml><?xml version="1.0" encoding="utf-8"?>
<ds:datastoreItem xmlns:ds="http://schemas.openxmlformats.org/officeDocument/2006/customXml" ds:itemID="{2A73B3E0-1B7D-45FB-B33A-EF1B7E495A5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Yazelis Benitez-Villegas</dc:creator>
  <cp:keywords/>
  <dc:description/>
  <cp:lastModifiedBy>Yazelis Benitez-Villegas</cp:lastModifiedBy>
  <dcterms:created xsi:type="dcterms:W3CDTF">2024-12-17T22:32:39Z</dcterms:created>
  <dcterms:modified xsi:type="dcterms:W3CDTF">2024-12-17T22:50:57Z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y fmtid="{D5CDD505-2E9C-101B-9397-08002B2CF9AE}" pid="3" name="MediaServiceImageTags">
    <vt:lpwstr/>
  </property>
</Properties>
</file>